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58" w:rsidRPr="00F6793F" w:rsidRDefault="00A77058" w:rsidP="00A77058">
      <w:pPr>
        <w:pStyle w:val="ad"/>
        <w:ind w:firstLine="708"/>
        <w:jc w:val="both"/>
        <w:rPr>
          <w:rStyle w:val="FontStyle14"/>
          <w:sz w:val="24"/>
          <w:szCs w:val="24"/>
        </w:rPr>
      </w:pPr>
      <w:bookmarkStart w:id="0" w:name="_GoBack"/>
      <w:bookmarkEnd w:id="0"/>
      <w:r w:rsidRPr="00F6793F">
        <w:rPr>
          <w:rFonts w:ascii="Times New Roman" w:hAnsi="Times New Roman"/>
          <w:sz w:val="24"/>
          <w:szCs w:val="24"/>
        </w:rPr>
        <w:t>ПРИНЯТО</w:t>
      </w:r>
      <w:r w:rsidRPr="00F6793F">
        <w:rPr>
          <w:rStyle w:val="FontStyle14"/>
          <w:sz w:val="24"/>
          <w:szCs w:val="24"/>
        </w:rPr>
        <w:t xml:space="preserve"> </w:t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  <w:t xml:space="preserve">УТВЕРЖДАЮ </w:t>
      </w:r>
    </w:p>
    <w:p w:rsidR="00A77058" w:rsidRPr="00F6793F" w:rsidRDefault="00A77058" w:rsidP="00A77058">
      <w:pPr>
        <w:pStyle w:val="ad"/>
        <w:jc w:val="both"/>
        <w:rPr>
          <w:rStyle w:val="FontStyle14"/>
          <w:sz w:val="24"/>
          <w:szCs w:val="24"/>
        </w:rPr>
      </w:pPr>
      <w:r w:rsidRPr="00F6793F">
        <w:rPr>
          <w:rFonts w:ascii="Times New Roman" w:hAnsi="Times New Roman"/>
          <w:sz w:val="24"/>
          <w:szCs w:val="24"/>
        </w:rPr>
        <w:t>Решением педагогического совета</w:t>
      </w:r>
      <w:r w:rsidRPr="00F6793F">
        <w:rPr>
          <w:rStyle w:val="FontStyle14"/>
          <w:sz w:val="24"/>
          <w:szCs w:val="24"/>
        </w:rPr>
        <w:t xml:space="preserve"> </w:t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ab/>
        <w:t>Директор ЧУ ПОО «ЮуКБ»</w:t>
      </w:r>
    </w:p>
    <w:p w:rsidR="00A77058" w:rsidRPr="00F6793F" w:rsidRDefault="00A77058" w:rsidP="00A77058">
      <w:pPr>
        <w:pStyle w:val="ad"/>
        <w:jc w:val="both"/>
        <w:rPr>
          <w:rStyle w:val="FontStyle14"/>
          <w:sz w:val="24"/>
          <w:szCs w:val="24"/>
        </w:rPr>
      </w:pPr>
      <w:r w:rsidRPr="00F6793F">
        <w:rPr>
          <w:rFonts w:ascii="Times New Roman" w:hAnsi="Times New Roman"/>
          <w:sz w:val="24"/>
          <w:szCs w:val="24"/>
        </w:rPr>
        <w:t>Протокол №________</w:t>
      </w:r>
      <w:r w:rsidRPr="00F6793F">
        <w:rPr>
          <w:rFonts w:ascii="Times New Roman" w:hAnsi="Times New Roman"/>
          <w:sz w:val="24"/>
          <w:szCs w:val="24"/>
        </w:rPr>
        <w:tab/>
      </w:r>
      <w:r w:rsidRPr="00F6793F">
        <w:rPr>
          <w:rFonts w:ascii="Times New Roman" w:hAnsi="Times New Roman"/>
          <w:sz w:val="24"/>
          <w:szCs w:val="24"/>
        </w:rPr>
        <w:tab/>
      </w:r>
      <w:r w:rsidRPr="00F6793F">
        <w:rPr>
          <w:rFonts w:ascii="Times New Roman" w:hAnsi="Times New Roman"/>
          <w:sz w:val="24"/>
          <w:szCs w:val="24"/>
        </w:rPr>
        <w:tab/>
      </w:r>
      <w:r w:rsidRPr="00F6793F">
        <w:rPr>
          <w:rFonts w:ascii="Times New Roman" w:hAnsi="Times New Roman"/>
          <w:sz w:val="24"/>
          <w:szCs w:val="24"/>
        </w:rPr>
        <w:tab/>
      </w:r>
      <w:r w:rsidRPr="00F6793F">
        <w:rPr>
          <w:rFonts w:ascii="Times New Roman" w:hAnsi="Times New Roman"/>
          <w:sz w:val="24"/>
          <w:szCs w:val="24"/>
        </w:rPr>
        <w:tab/>
      </w:r>
      <w:r w:rsidRPr="00F6793F">
        <w:rPr>
          <w:rFonts w:ascii="Times New Roman" w:hAnsi="Times New Roman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>___________ М.Н. Иванкова</w:t>
      </w:r>
    </w:p>
    <w:p w:rsidR="004147AE" w:rsidRPr="00D203EC" w:rsidRDefault="00A77058" w:rsidP="00A77058">
      <w:pPr>
        <w:pStyle w:val="ad"/>
        <w:jc w:val="both"/>
        <w:rPr>
          <w:rStyle w:val="FontStyle14"/>
          <w:sz w:val="24"/>
          <w:szCs w:val="24"/>
        </w:rPr>
      </w:pPr>
      <w:r w:rsidRPr="00F6793F">
        <w:rPr>
          <w:rFonts w:ascii="Times New Roman" w:hAnsi="Times New Roman"/>
          <w:sz w:val="24"/>
          <w:szCs w:val="24"/>
        </w:rPr>
        <w:t>«____» февраля 2019г.</w:t>
      </w:r>
      <w:r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 w:rsidRPr="00F6793F">
        <w:rPr>
          <w:rStyle w:val="FontStyle14"/>
          <w:sz w:val="24"/>
          <w:szCs w:val="24"/>
        </w:rPr>
        <w:t>«___» февраля 2019г.</w:t>
      </w:r>
    </w:p>
    <w:p w:rsidR="00D816EA" w:rsidRDefault="00D816EA" w:rsidP="00D816EA">
      <w:pPr>
        <w:jc w:val="right"/>
      </w:pPr>
    </w:p>
    <w:p w:rsidR="00C30BE7" w:rsidRDefault="00C30BE7" w:rsidP="00A77058">
      <w:pPr>
        <w:rPr>
          <w:b/>
          <w:bCs/>
        </w:rPr>
      </w:pPr>
    </w:p>
    <w:p w:rsidR="004234BC" w:rsidRDefault="00E14E45" w:rsidP="00D05098">
      <w:pPr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A77058" w:rsidRDefault="00D05098" w:rsidP="00C8614D">
      <w:pPr>
        <w:jc w:val="center"/>
        <w:rPr>
          <w:b/>
          <w:bCs/>
        </w:rPr>
      </w:pPr>
      <w:r w:rsidRPr="00D05098">
        <w:rPr>
          <w:b/>
          <w:bCs/>
        </w:rPr>
        <w:t xml:space="preserve">о </w:t>
      </w:r>
      <w:r>
        <w:rPr>
          <w:b/>
          <w:bCs/>
        </w:rPr>
        <w:t>библиотеке</w:t>
      </w:r>
      <w:r w:rsidR="00A77058">
        <w:rPr>
          <w:b/>
          <w:bCs/>
        </w:rPr>
        <w:t xml:space="preserve"> Частного учреждения профессиональной образовательно организации</w:t>
      </w:r>
    </w:p>
    <w:p w:rsidR="00DD20EC" w:rsidRPr="00D05098" w:rsidRDefault="00A77058" w:rsidP="00C8614D">
      <w:pPr>
        <w:jc w:val="center"/>
        <w:rPr>
          <w:b/>
          <w:bCs/>
        </w:rPr>
      </w:pPr>
      <w:r>
        <w:rPr>
          <w:b/>
          <w:bCs/>
        </w:rPr>
        <w:t>«Южно-Уральский колледж бизнеса»</w:t>
      </w:r>
    </w:p>
    <w:p w:rsidR="00DD20EC" w:rsidRDefault="00DD20EC" w:rsidP="00C8614D">
      <w:pPr>
        <w:jc w:val="center"/>
        <w:rPr>
          <w:b/>
          <w:bCs/>
        </w:rPr>
      </w:pPr>
    </w:p>
    <w:p w:rsidR="00DD20EC" w:rsidRPr="00D05098" w:rsidRDefault="00D05098" w:rsidP="00D05098">
      <w:pPr>
        <w:pStyle w:val="af0"/>
        <w:numPr>
          <w:ilvl w:val="0"/>
          <w:numId w:val="22"/>
        </w:numPr>
        <w:jc w:val="center"/>
        <w:rPr>
          <w:rFonts w:ascii="Times New Roman" w:hAnsi="Times New Roman"/>
          <w:b/>
          <w:bCs/>
          <w:sz w:val="24"/>
        </w:rPr>
      </w:pPr>
      <w:r w:rsidRPr="00D05098">
        <w:rPr>
          <w:rFonts w:ascii="Times New Roman" w:hAnsi="Times New Roman"/>
          <w:b/>
          <w:bCs/>
          <w:sz w:val="24"/>
        </w:rPr>
        <w:t>Общие положения.</w:t>
      </w:r>
    </w:p>
    <w:p w:rsidR="00D05098" w:rsidRPr="002E4D1B" w:rsidRDefault="00270127" w:rsidP="00270127">
      <w:pPr>
        <w:pStyle w:val="13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sz w:val="24"/>
        </w:rPr>
      </w:pPr>
      <w:r w:rsidRPr="00270127">
        <w:rPr>
          <w:rFonts w:ascii="Times New Roman" w:hAnsi="Times New Roman" w:cs="Times New Roman"/>
          <w:color w:val="000000"/>
          <w:sz w:val="24"/>
          <w:lang w:bidi="ru-RU"/>
        </w:rPr>
        <w:t>1.</w:t>
      </w:r>
      <w:r>
        <w:rPr>
          <w:rFonts w:ascii="Times New Roman" w:hAnsi="Times New Roman" w:cs="Times New Roman"/>
          <w:color w:val="000000"/>
          <w:sz w:val="24"/>
          <w:lang w:bidi="ru-RU"/>
        </w:rPr>
        <w:t xml:space="preserve">1. </w:t>
      </w:r>
      <w:r w:rsidR="00D05098" w:rsidRPr="002E4D1B">
        <w:rPr>
          <w:rFonts w:ascii="Times New Roman" w:hAnsi="Times New Roman" w:cs="Times New Roman"/>
          <w:color w:val="000000"/>
          <w:sz w:val="24"/>
          <w:lang w:bidi="ru-RU"/>
        </w:rPr>
        <w:t xml:space="preserve">Библиотека является одним из структурных подразделений </w:t>
      </w:r>
      <w:r w:rsidR="00A77058">
        <w:rPr>
          <w:rFonts w:ascii="Times New Roman" w:hAnsi="Times New Roman" w:cs="Times New Roman"/>
          <w:color w:val="000000"/>
          <w:sz w:val="24"/>
          <w:lang w:bidi="ru-RU"/>
        </w:rPr>
        <w:t>Частного учреждения профессиональной образовательной организации «Южно-Уральский колледж бизнеса» (далее, в соответствующих падежах – ЧУ ПОО «ЮуКБ», образовательная организация»</w:t>
      </w:r>
      <w:r w:rsidR="00D05098" w:rsidRPr="002E4D1B">
        <w:rPr>
          <w:rFonts w:ascii="Times New Roman" w:hAnsi="Times New Roman" w:cs="Times New Roman"/>
          <w:color w:val="000000"/>
          <w:sz w:val="24"/>
          <w:lang w:bidi="ru-RU"/>
        </w:rPr>
        <w:t>, обеспечивающих учебной, научной, справочной, художественной литературой, периодическими изданиями и информационными материалами (далее-документами) учебно- воспитательный процесс и научные исследования, а также центром распространения знаний, духовного и интеллектуального развития и культуры</w:t>
      </w:r>
      <w:r w:rsidR="00A77058">
        <w:rPr>
          <w:rFonts w:ascii="Times New Roman" w:hAnsi="Times New Roman" w:cs="Times New Roman"/>
          <w:color w:val="000000"/>
          <w:sz w:val="24"/>
          <w:lang w:bidi="ru-RU"/>
        </w:rPr>
        <w:t xml:space="preserve"> обучающихся</w:t>
      </w:r>
      <w:r w:rsidR="00D05098" w:rsidRPr="002E4D1B">
        <w:rPr>
          <w:rFonts w:ascii="Times New Roman" w:hAnsi="Times New Roman" w:cs="Times New Roman"/>
          <w:color w:val="000000"/>
          <w:sz w:val="24"/>
          <w:lang w:bidi="ru-RU"/>
        </w:rPr>
        <w:t>.</w:t>
      </w:r>
    </w:p>
    <w:p w:rsidR="002E4D1B" w:rsidRPr="00270127" w:rsidRDefault="00270127" w:rsidP="00270127">
      <w:pPr>
        <w:pStyle w:val="13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color w:val="000000"/>
          <w:sz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 xml:space="preserve">1.2. 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Библиотека в своей деятельности руководствуется Конституцией Российской Федерации, Федеральным Законом № 273-ФЗ от 29.12.12 «Об образовании в Российской Федерации», законом Челябинской области «О библиотечном деле в Челябинской области», 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</w:t>
      </w:r>
      <w:r w:rsidR="002E4D1B">
        <w:rPr>
          <w:rFonts w:ascii="Times New Roman" w:hAnsi="Times New Roman" w:cs="Times New Roman"/>
          <w:color w:val="000000"/>
          <w:sz w:val="24"/>
          <w:lang w:bidi="ru-RU"/>
        </w:rPr>
        <w:t xml:space="preserve">ями руководителя </w:t>
      </w:r>
      <w:r w:rsidR="00A77058">
        <w:rPr>
          <w:rFonts w:ascii="Times New Roman" w:hAnsi="Times New Roman" w:cs="Times New Roman"/>
          <w:color w:val="000000"/>
          <w:sz w:val="24"/>
          <w:lang w:bidi="ru-RU"/>
        </w:rPr>
        <w:t>ЧУ ПОО «ЮуКБ»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, инструктивно-методическими материалами Учебно-методического центра по профессиональному образованию, а также настоящим Положением.</w:t>
      </w:r>
    </w:p>
    <w:p w:rsidR="00D05098" w:rsidRPr="00270127" w:rsidRDefault="00270127" w:rsidP="00270127">
      <w:pPr>
        <w:pStyle w:val="13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color w:val="000000"/>
          <w:sz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 xml:space="preserve">1.3. </w:t>
      </w:r>
      <w:r w:rsidR="00A77058">
        <w:rPr>
          <w:rFonts w:ascii="Times New Roman" w:hAnsi="Times New Roman" w:cs="Times New Roman"/>
          <w:color w:val="000000"/>
          <w:sz w:val="24"/>
          <w:lang w:bidi="ru-RU"/>
        </w:rPr>
        <w:t>ЧУ ПОО «ЮуКБ»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, как учредитель библиотеки, финансирует ее деятельность и</w:t>
      </w:r>
      <w:r>
        <w:rPr>
          <w:rFonts w:ascii="Times New Roman" w:hAnsi="Times New Roman" w:cs="Times New Roman"/>
          <w:color w:val="000000"/>
          <w:sz w:val="24"/>
          <w:lang w:bidi="ru-RU"/>
        </w:rPr>
        <w:t> 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осуществляет контроль над этой деятельностью в соответствии с действующим законодательством.</w:t>
      </w:r>
    </w:p>
    <w:p w:rsidR="002E4D1B" w:rsidRPr="00270127" w:rsidRDefault="00270127" w:rsidP="00270127">
      <w:pPr>
        <w:pStyle w:val="13"/>
        <w:shd w:val="clear" w:color="auto" w:fill="auto"/>
        <w:spacing w:before="0" w:after="0" w:line="240" w:lineRule="auto"/>
        <w:ind w:right="40" w:firstLine="709"/>
        <w:rPr>
          <w:rFonts w:ascii="Times New Roman" w:hAnsi="Times New Roman" w:cs="Times New Roman"/>
          <w:color w:val="000000"/>
          <w:sz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 xml:space="preserve">1.4. 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ограничивающее право читателей на свободный доступ к библиотечным фондам. Исключение составляют издания экстремистского характера.</w:t>
      </w:r>
    </w:p>
    <w:p w:rsidR="00D05098" w:rsidRPr="00270127" w:rsidRDefault="00270127" w:rsidP="00270127">
      <w:pPr>
        <w:pStyle w:val="13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color w:val="000000"/>
          <w:sz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lang w:bidi="ru-RU"/>
        </w:rPr>
        <w:t xml:space="preserve">1.5. 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Порядок доступа к фондам, перечень основных услуг и условия их</w:t>
      </w:r>
      <w:r>
        <w:rPr>
          <w:rFonts w:ascii="Times New Roman" w:hAnsi="Times New Roman" w:cs="Times New Roman"/>
          <w:color w:val="000000"/>
          <w:sz w:val="24"/>
          <w:lang w:bidi="ru-RU"/>
        </w:rPr>
        <w:t> </w:t>
      </w:r>
      <w:r w:rsidR="002E4D1B" w:rsidRPr="002E4D1B">
        <w:rPr>
          <w:rFonts w:ascii="Times New Roman" w:hAnsi="Times New Roman" w:cs="Times New Roman"/>
          <w:color w:val="000000"/>
          <w:sz w:val="24"/>
          <w:lang w:bidi="ru-RU"/>
        </w:rPr>
        <w:t>предоставления определяются правилами пользования библиотекой.</w:t>
      </w:r>
    </w:p>
    <w:p w:rsidR="00DD20EC" w:rsidRPr="00300D7F" w:rsidRDefault="002E4D1B" w:rsidP="002E4D1B">
      <w:pPr>
        <w:pStyle w:val="af0"/>
        <w:numPr>
          <w:ilvl w:val="0"/>
          <w:numId w:val="2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D7F">
        <w:rPr>
          <w:rFonts w:ascii="Times New Roman" w:hAnsi="Times New Roman"/>
          <w:b/>
          <w:bCs/>
          <w:sz w:val="24"/>
          <w:szCs w:val="24"/>
        </w:rPr>
        <w:t>Основные задачи библиотеки.</w:t>
      </w:r>
    </w:p>
    <w:p w:rsidR="008F7CB4" w:rsidRPr="00300D7F" w:rsidRDefault="002E4D1B" w:rsidP="002E4D1B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0D7F">
        <w:rPr>
          <w:rFonts w:ascii="Times New Roman" w:hAnsi="Times New Roman"/>
          <w:sz w:val="24"/>
          <w:szCs w:val="24"/>
        </w:rPr>
        <w:t xml:space="preserve">2.1. </w:t>
      </w: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 xml:space="preserve">Полное и оперативное библиотечное и информационно-библиографическое обслуживание всех категорий читателей </w:t>
      </w:r>
      <w:r w:rsidR="00A77058">
        <w:rPr>
          <w:rFonts w:ascii="Times New Roman" w:hAnsi="Times New Roman"/>
          <w:color w:val="000000"/>
          <w:sz w:val="24"/>
          <w:szCs w:val="24"/>
          <w:lang w:bidi="ru-RU"/>
        </w:rPr>
        <w:t>ЧУ ПОО «ЮуКБ»</w:t>
      </w: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основе широкого доступа к фондам библиотеки, на условиях</w:t>
      </w:r>
      <w:r w:rsidR="00270127"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 xml:space="preserve"> определенных «Правилами пользования библиотекой», в соответствии с</w:t>
      </w:r>
      <w:r w:rsidR="00270127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>информационными потребностями читателей.</w:t>
      </w:r>
    </w:p>
    <w:p w:rsidR="002E4D1B" w:rsidRPr="00300D7F" w:rsidRDefault="002E4D1B" w:rsidP="002E4D1B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 xml:space="preserve">2.2. </w:t>
      </w:r>
      <w:r w:rsidR="00300D7F" w:rsidRPr="00300D7F">
        <w:rPr>
          <w:rFonts w:ascii="Times New Roman" w:hAnsi="Times New Roman"/>
          <w:color w:val="000000"/>
          <w:sz w:val="24"/>
          <w:szCs w:val="24"/>
          <w:lang w:bidi="ru-RU"/>
        </w:rPr>
        <w:t xml:space="preserve">Формирование библиотечного фонда в соответствии с профилем </w:t>
      </w:r>
      <w:r w:rsidR="00270127">
        <w:rPr>
          <w:rFonts w:ascii="Times New Roman" w:hAnsi="Times New Roman"/>
          <w:color w:val="000000"/>
          <w:sz w:val="24"/>
          <w:szCs w:val="24"/>
          <w:lang w:bidi="ru-RU"/>
        </w:rPr>
        <w:t>образовательной организации</w:t>
      </w:r>
      <w:r w:rsidR="00300D7F" w:rsidRPr="00300D7F">
        <w:rPr>
          <w:rFonts w:ascii="Times New Roman" w:hAnsi="Times New Roman"/>
          <w:color w:val="000000"/>
          <w:sz w:val="24"/>
          <w:szCs w:val="24"/>
          <w:lang w:bidi="ru-RU"/>
        </w:rPr>
        <w:t>, образовательными профессиональными программами и потребностями читателей.</w:t>
      </w:r>
    </w:p>
    <w:p w:rsidR="00300D7F" w:rsidRPr="00300D7F" w:rsidRDefault="00300D7F" w:rsidP="002E4D1B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>2.3. Организация и ведение справочно-библиографического аппарата в автоматизированном и традиционном режимах.</w:t>
      </w:r>
    </w:p>
    <w:p w:rsidR="00300D7F" w:rsidRPr="00300D7F" w:rsidRDefault="00300D7F" w:rsidP="002E4D1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 xml:space="preserve">2.4. Участие в воспитательной и гуманитарно-просветительской деятельности </w:t>
      </w:r>
      <w:r w:rsidR="00270127">
        <w:rPr>
          <w:rFonts w:ascii="Times New Roman" w:hAnsi="Times New Roman"/>
          <w:color w:val="000000"/>
          <w:sz w:val="24"/>
          <w:szCs w:val="24"/>
          <w:lang w:bidi="ru-RU"/>
        </w:rPr>
        <w:t>образовательной организации</w:t>
      </w: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>, формирование у обучающихся социально необходимых знаний и</w:t>
      </w:r>
      <w:r w:rsidR="00270127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Pr="00300D7F">
        <w:rPr>
          <w:rFonts w:ascii="Times New Roman" w:hAnsi="Times New Roman"/>
          <w:color w:val="000000"/>
          <w:sz w:val="24"/>
          <w:szCs w:val="24"/>
          <w:lang w:bidi="ru-RU"/>
        </w:rPr>
        <w:t>навыков, гражданской позиции, профессиональных интересов, пропаганда культурного наследия.</w:t>
      </w:r>
    </w:p>
    <w:p w:rsidR="00300D7F" w:rsidRPr="00300D7F" w:rsidRDefault="00300D7F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 w:rsidRPr="00300D7F">
        <w:rPr>
          <w:color w:val="000000"/>
          <w:lang w:bidi="ru-RU"/>
        </w:rPr>
        <w:lastRenderedPageBreak/>
        <w:t>2.5. Воспитание библиотечно-информационной культуры: привитие навыков пользования документами, обучение читателей современным методам поиска информации, работе со</w:t>
      </w:r>
      <w:r w:rsidR="00270127">
        <w:rPr>
          <w:color w:val="000000"/>
          <w:lang w:bidi="ru-RU"/>
        </w:rPr>
        <w:t> </w:t>
      </w:r>
      <w:r w:rsidRPr="00300D7F">
        <w:rPr>
          <w:color w:val="000000"/>
          <w:lang w:bidi="ru-RU"/>
        </w:rPr>
        <w:t>справочным аппаратом библиотеки.</w:t>
      </w:r>
    </w:p>
    <w:p w:rsidR="00300D7F" w:rsidRPr="00300D7F" w:rsidRDefault="00300D7F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 w:rsidRPr="00300D7F">
        <w:rPr>
          <w:color w:val="000000"/>
          <w:lang w:bidi="ru-RU"/>
        </w:rPr>
        <w:t>2.6. Расширение номенклатуры библиотечных услуг, повышение их качества на основе технического оснащения библиоте</w:t>
      </w:r>
      <w:r w:rsidR="00A77058">
        <w:rPr>
          <w:color w:val="000000"/>
          <w:lang w:bidi="ru-RU"/>
        </w:rPr>
        <w:t>ки, компьютеризации библиотечно-</w:t>
      </w:r>
      <w:r w:rsidRPr="00300D7F">
        <w:rPr>
          <w:color w:val="000000"/>
          <w:lang w:bidi="ru-RU"/>
        </w:rPr>
        <w:t>информационных процессов.</w:t>
      </w:r>
    </w:p>
    <w:p w:rsidR="00300D7F" w:rsidRPr="00300D7F" w:rsidRDefault="00300D7F" w:rsidP="00270127">
      <w:pPr>
        <w:tabs>
          <w:tab w:val="left" w:pos="720"/>
        </w:tabs>
        <w:spacing w:after="240"/>
        <w:ind w:firstLine="709"/>
        <w:jc w:val="both"/>
        <w:outlineLvl w:val="0"/>
      </w:pPr>
      <w:r w:rsidRPr="00300D7F">
        <w:rPr>
          <w:color w:val="000000"/>
          <w:lang w:bidi="ru-RU"/>
        </w:rPr>
        <w:t xml:space="preserve">2.7. Координация деятельности с подразделениями </w:t>
      </w:r>
      <w:r w:rsidR="00270127">
        <w:rPr>
          <w:color w:val="000000"/>
          <w:lang w:bidi="ru-RU"/>
        </w:rPr>
        <w:t>ЧУ ПОО «ЮуКБ»</w:t>
      </w:r>
      <w:r w:rsidRPr="00300D7F">
        <w:rPr>
          <w:color w:val="000000"/>
          <w:lang w:bidi="ru-RU"/>
        </w:rPr>
        <w:t xml:space="preserve">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</w:t>
      </w:r>
      <w:r w:rsidR="00270127">
        <w:rPr>
          <w:color w:val="000000"/>
          <w:lang w:bidi="ru-RU"/>
        </w:rPr>
        <w:t> </w:t>
      </w:r>
      <w:r w:rsidRPr="00300D7F">
        <w:rPr>
          <w:color w:val="000000"/>
          <w:lang w:bidi="ru-RU"/>
        </w:rPr>
        <w:t>литературе.</w:t>
      </w:r>
    </w:p>
    <w:p w:rsidR="00300D7F" w:rsidRPr="00300D7F" w:rsidRDefault="00300D7F" w:rsidP="00300D7F">
      <w:pPr>
        <w:pStyle w:val="af0"/>
        <w:numPr>
          <w:ilvl w:val="0"/>
          <w:numId w:val="22"/>
        </w:num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D7F">
        <w:rPr>
          <w:rFonts w:ascii="Times New Roman" w:hAnsi="Times New Roman"/>
          <w:b/>
          <w:sz w:val="24"/>
          <w:szCs w:val="24"/>
        </w:rPr>
        <w:t>Основные функции.</w:t>
      </w:r>
    </w:p>
    <w:p w:rsidR="00300D7F" w:rsidRDefault="00300D7F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>3.1. Библиотека как структурное подразделение</w:t>
      </w:r>
      <w:r w:rsidR="00270127">
        <w:t xml:space="preserve"> образовательной организации</w:t>
      </w:r>
      <w:r>
        <w:t xml:space="preserve"> </w:t>
      </w:r>
      <w:r>
        <w:rPr>
          <w:color w:val="000000"/>
          <w:lang w:bidi="ru-RU"/>
        </w:rPr>
        <w:t>организует дифференцированное обслуживание читателей в читальном зале и на абонементе.</w:t>
      </w:r>
    </w:p>
    <w:p w:rsidR="00300D7F" w:rsidRDefault="00300D7F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3.2. </w:t>
      </w:r>
      <w:r w:rsidR="008F6109">
        <w:rPr>
          <w:color w:val="000000"/>
          <w:lang w:bidi="ru-RU"/>
        </w:rPr>
        <w:t>Бесплатно обеспечивает читателей основными библиотечными услугами:</w:t>
      </w:r>
    </w:p>
    <w:p w:rsidR="008F6109" w:rsidRDefault="00270127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8F6109">
        <w:rPr>
          <w:color w:val="000000"/>
          <w:lang w:bidi="ru-RU"/>
        </w:rPr>
        <w:t>3.2.1. Предоставляет полную информацию о составе книжного фонда через систему каталогов (систематический, алфавитный, служебный) и ряда справочно-библиографических картотек и с использованием других форм библиотечного информирования.</w:t>
      </w:r>
    </w:p>
    <w:p w:rsidR="008F6109" w:rsidRDefault="00270127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8F6109">
        <w:rPr>
          <w:color w:val="000000"/>
          <w:lang w:bidi="ru-RU"/>
        </w:rPr>
        <w:t>3.2.2. Оказывает консультационную помощь в поиске и подборе документов.</w:t>
      </w:r>
    </w:p>
    <w:p w:rsidR="008F6109" w:rsidRDefault="00270127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8F6109">
        <w:rPr>
          <w:color w:val="000000"/>
          <w:lang w:bidi="ru-RU"/>
        </w:rPr>
        <w:t>3.2.3. Прививает навыки поиска информации и ее применения в учебном процессе и</w:t>
      </w:r>
      <w:r>
        <w:rPr>
          <w:color w:val="000000"/>
          <w:lang w:bidi="ru-RU"/>
        </w:rPr>
        <w:t> </w:t>
      </w:r>
      <w:r w:rsidR="008F6109">
        <w:rPr>
          <w:color w:val="000000"/>
          <w:lang w:bidi="ru-RU"/>
        </w:rPr>
        <w:t>научной работе, уме</w:t>
      </w:r>
      <w:r>
        <w:rPr>
          <w:color w:val="000000"/>
          <w:lang w:bidi="ru-RU"/>
        </w:rPr>
        <w:t>ние ориентироваться в справочно-</w:t>
      </w:r>
      <w:r w:rsidR="008F6109">
        <w:rPr>
          <w:color w:val="000000"/>
          <w:lang w:bidi="ru-RU"/>
        </w:rPr>
        <w:t>библиографическом аппарате библиотеки.</w:t>
      </w:r>
    </w:p>
    <w:p w:rsidR="008F6109" w:rsidRDefault="00270127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ab/>
      </w:r>
      <w:r w:rsidR="008F6109">
        <w:t xml:space="preserve">3.2.4. </w:t>
      </w:r>
      <w:r w:rsidR="008F6109">
        <w:rPr>
          <w:color w:val="000000"/>
          <w:lang w:bidi="ru-RU"/>
        </w:rPr>
        <w:t>Выдаёт во временное пользование документы из библиотечных фондов.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 xml:space="preserve">3.3. </w:t>
      </w:r>
      <w:r>
        <w:rPr>
          <w:color w:val="000000"/>
          <w:lang w:bidi="ru-RU"/>
        </w:rPr>
        <w:t>Расширяет ассортимент библиотечных услуг, повышает их качество на основе технического оснащения библиотеки.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 xml:space="preserve">3.4. </w:t>
      </w:r>
      <w:r>
        <w:rPr>
          <w:color w:val="000000"/>
          <w:lang w:bidi="ru-RU"/>
        </w:rPr>
        <w:t xml:space="preserve">Обеспечивает комплектование фонда в соответствии с учебными планами, профилем </w:t>
      </w:r>
      <w:r w:rsidR="003A36CE">
        <w:rPr>
          <w:color w:val="000000"/>
          <w:lang w:bidi="ru-RU"/>
        </w:rPr>
        <w:t>образовательной организации</w:t>
      </w:r>
      <w:r>
        <w:rPr>
          <w:color w:val="000000"/>
          <w:lang w:bidi="ru-RU"/>
        </w:rPr>
        <w:t xml:space="preserve"> и образовательными программами. Приобретает учебную, научную, методическую, справочную, художественную литературу и другие виды изданий в соответствии с нормами книгообеспеченности. Самостоятельно определяет источник комплектования фондов.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 xml:space="preserve">3.5. </w:t>
      </w:r>
      <w:r>
        <w:rPr>
          <w:color w:val="000000"/>
          <w:lang w:bidi="ru-RU"/>
        </w:rPr>
        <w:t>Изучает степень удовлетворенности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обучающихся учебниками и учебными пособиями.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3.6. Осуществляет учёт, размещение и проверку фонда, обеспечивает его сохранность и</w:t>
      </w:r>
      <w:r w:rsidR="00270127">
        <w:rPr>
          <w:color w:val="000000"/>
          <w:lang w:bidi="ru-RU"/>
        </w:rPr>
        <w:t> </w:t>
      </w:r>
      <w:r>
        <w:rPr>
          <w:color w:val="000000"/>
          <w:lang w:bidi="ru-RU"/>
        </w:rPr>
        <w:t>режим хранения, регистрация и др., в соответствии с Инструкцией об учёте библиотечного фонда. Проверка фондов библиотеки проводится систематически установленные сроки.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3.7. Изымает документы из библиотечного фонда согласно «Порядку исключения документов», Федеральному закону «О противодействии экстремистской деятельности» и</w:t>
      </w:r>
      <w:r w:rsidR="00270127">
        <w:rPr>
          <w:color w:val="000000"/>
          <w:lang w:bidi="ru-RU"/>
        </w:rPr>
        <w:t> </w:t>
      </w:r>
      <w:r>
        <w:rPr>
          <w:color w:val="000000"/>
          <w:lang w:bidi="ru-RU"/>
        </w:rPr>
        <w:t>в</w:t>
      </w:r>
      <w:r w:rsidR="00270127">
        <w:rPr>
          <w:color w:val="000000"/>
          <w:lang w:bidi="ru-RU"/>
        </w:rPr>
        <w:t> </w:t>
      </w:r>
      <w:r>
        <w:rPr>
          <w:color w:val="000000"/>
          <w:lang w:bidi="ru-RU"/>
        </w:rPr>
        <w:t>соответствии с действующими нормативами. Проводит отбор непрофильных и дублетных изданий, а также изданий, носящих террористический и экстремистский характер.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3.8. Ведет систему библиотечных каталогов и картотек на традиционных и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машиночитаемых носителях с целью многоаспектного библиографического раскрытия фондов.</w:t>
      </w:r>
    </w:p>
    <w:p w:rsidR="008F6109" w:rsidRDefault="008F6109" w:rsidP="00300D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3.9. Принимает участие в реализации программы воспитательной работы </w:t>
      </w:r>
      <w:r w:rsidR="005A0715">
        <w:rPr>
          <w:color w:val="000000"/>
          <w:lang w:bidi="ru-RU"/>
        </w:rPr>
        <w:t>ЧУ ПОО «ЮуКБ»</w:t>
      </w:r>
      <w:r>
        <w:rPr>
          <w:color w:val="000000"/>
          <w:lang w:bidi="ru-RU"/>
        </w:rPr>
        <w:t>, используя различные формы и методы индивидуальной и массовой работы.</w:t>
      </w:r>
    </w:p>
    <w:p w:rsidR="00300D7F" w:rsidRDefault="005A0715" w:rsidP="005A0715">
      <w:pPr>
        <w:tabs>
          <w:tab w:val="left" w:pos="720"/>
        </w:tabs>
        <w:spacing w:after="240"/>
        <w:ind w:firstLine="709"/>
        <w:jc w:val="both"/>
        <w:outlineLvl w:val="0"/>
      </w:pPr>
      <w:r>
        <w:rPr>
          <w:color w:val="000000"/>
          <w:lang w:bidi="ru-RU"/>
        </w:rPr>
        <w:t>3.10</w:t>
      </w:r>
      <w:r w:rsidR="008F6109">
        <w:rPr>
          <w:color w:val="000000"/>
          <w:lang w:bidi="ru-RU"/>
        </w:rPr>
        <w:t xml:space="preserve">. Координирует работу с предметно-цикловыми комиссиями </w:t>
      </w:r>
      <w:r>
        <w:rPr>
          <w:color w:val="000000"/>
          <w:lang w:bidi="ru-RU"/>
        </w:rPr>
        <w:t>ЧУ ПОО «ЮуКБ»</w:t>
      </w:r>
      <w:r w:rsidR="008F6109">
        <w:rPr>
          <w:color w:val="000000"/>
          <w:lang w:bidi="ru-RU"/>
        </w:rPr>
        <w:t>.</w:t>
      </w:r>
    </w:p>
    <w:p w:rsidR="008F6109" w:rsidRPr="0069415D" w:rsidRDefault="0069415D" w:rsidP="0069415D">
      <w:pPr>
        <w:pStyle w:val="af0"/>
        <w:numPr>
          <w:ilvl w:val="0"/>
          <w:numId w:val="22"/>
        </w:numPr>
        <w:tabs>
          <w:tab w:val="left" w:pos="720"/>
        </w:tabs>
        <w:jc w:val="center"/>
        <w:outlineLvl w:val="0"/>
        <w:rPr>
          <w:rFonts w:ascii="Times New Roman" w:hAnsi="Times New Roman"/>
          <w:b/>
          <w:sz w:val="24"/>
        </w:rPr>
      </w:pPr>
      <w:r w:rsidRPr="0069415D">
        <w:rPr>
          <w:rFonts w:ascii="Times New Roman" w:hAnsi="Times New Roman"/>
          <w:b/>
          <w:sz w:val="24"/>
        </w:rPr>
        <w:t>Управление и организация деятельности.</w:t>
      </w:r>
    </w:p>
    <w:p w:rsidR="008F6109" w:rsidRDefault="0069415D" w:rsidP="0069415D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 xml:space="preserve">4.1. </w:t>
      </w:r>
      <w:r>
        <w:rPr>
          <w:color w:val="000000"/>
          <w:lang w:bidi="ru-RU"/>
        </w:rPr>
        <w:t xml:space="preserve">Руководство библиотекой осуществляет заведующий, который назначается директором </w:t>
      </w:r>
      <w:r w:rsidR="005A0715">
        <w:rPr>
          <w:color w:val="000000"/>
          <w:lang w:bidi="ru-RU"/>
        </w:rPr>
        <w:t>ЧУ ПОО «ЮуКБ»</w:t>
      </w:r>
      <w:r>
        <w:rPr>
          <w:color w:val="000000"/>
          <w:lang w:bidi="ru-RU"/>
        </w:rPr>
        <w:t xml:space="preserve"> и является членом педагогического совета. Заведующий библиотекой несет полную ответственность за результаты работы в пределах своей компетенции, определенных должностной инструкцией, за состояние техники безопасности, охрану труда и производственной </w:t>
      </w:r>
      <w:r>
        <w:rPr>
          <w:color w:val="000000"/>
          <w:lang w:bidi="ru-RU"/>
        </w:rPr>
        <w:lastRenderedPageBreak/>
        <w:t>санитарии; дает распоряжения и указания, обязательные для всех работников библиотеки и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осуществляет проверку их исполнения.</w:t>
      </w:r>
    </w:p>
    <w:p w:rsidR="0069415D" w:rsidRDefault="0069415D" w:rsidP="0069415D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4.2. Работники библиотеки назначаются на должность, переводятся и освобождаются от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 xml:space="preserve">должности директором </w:t>
      </w:r>
      <w:r w:rsidR="005A0715">
        <w:rPr>
          <w:color w:val="000000"/>
          <w:lang w:bidi="ru-RU"/>
        </w:rPr>
        <w:t>ЧУ ПОО «ЮуКБ»</w:t>
      </w:r>
      <w:r>
        <w:rPr>
          <w:color w:val="000000"/>
          <w:lang w:bidi="ru-RU"/>
        </w:rPr>
        <w:t>.</w:t>
      </w:r>
    </w:p>
    <w:p w:rsidR="0069415D" w:rsidRDefault="0069415D" w:rsidP="0069415D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4.3. Структура библиотеки утверждается директором </w:t>
      </w:r>
      <w:r w:rsidR="005A0715">
        <w:rPr>
          <w:color w:val="000000"/>
          <w:lang w:bidi="ru-RU"/>
        </w:rPr>
        <w:t>ЧУ ПОО «ЮуКБ»</w:t>
      </w:r>
      <w:r>
        <w:rPr>
          <w:color w:val="000000"/>
          <w:lang w:bidi="ru-RU"/>
        </w:rPr>
        <w:t xml:space="preserve"> в соответствии с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рекомендуемыми нормативами. Трудовые отно</w:t>
      </w:r>
      <w:r w:rsidR="005A0715">
        <w:rPr>
          <w:color w:val="000000"/>
          <w:lang w:bidi="ru-RU"/>
        </w:rPr>
        <w:t>шения работников библиотеки, рег</w:t>
      </w:r>
      <w:r>
        <w:rPr>
          <w:color w:val="000000"/>
          <w:lang w:bidi="ru-RU"/>
        </w:rPr>
        <w:t>улируются законодательством Российской Федерации о труде.</w:t>
      </w:r>
    </w:p>
    <w:p w:rsidR="0069415D" w:rsidRDefault="0069415D" w:rsidP="0069415D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4.4. Руководство </w:t>
      </w:r>
      <w:r w:rsidR="005A0715">
        <w:rPr>
          <w:color w:val="000000"/>
          <w:lang w:bidi="ru-RU"/>
        </w:rPr>
        <w:t>ЧУ ПОО «ЮуКБ»</w:t>
      </w:r>
      <w:r>
        <w:rPr>
          <w:color w:val="000000"/>
          <w:lang w:bidi="ru-RU"/>
        </w:rPr>
        <w:t xml:space="preserve"> обеспечивает гарантированное финансирование комплектования, обеспечивает библиотеку необходимыми служебными и производственными помещениями в соответствии с действующими нормами, оборудованием, электронно-вычислительной и копировально-множительной техникой и оргтехникой, средствами коммуникации.</w:t>
      </w:r>
    </w:p>
    <w:p w:rsidR="0069415D" w:rsidRDefault="0069415D" w:rsidP="005A0715">
      <w:pPr>
        <w:tabs>
          <w:tab w:val="left" w:pos="720"/>
        </w:tabs>
        <w:spacing w:after="240"/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4.5. Библиотека ведет документацию и предоставляет отчеты и планы работы, и иную информацию о своей деятельности в установленном порядке.</w:t>
      </w:r>
    </w:p>
    <w:p w:rsidR="0069415D" w:rsidRPr="0069415D" w:rsidRDefault="0069415D" w:rsidP="0069415D">
      <w:pPr>
        <w:pStyle w:val="af0"/>
        <w:numPr>
          <w:ilvl w:val="0"/>
          <w:numId w:val="22"/>
        </w:numPr>
        <w:tabs>
          <w:tab w:val="left" w:pos="720"/>
        </w:tabs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</w:rPr>
        <w:t>Права библиотеки</w:t>
      </w:r>
    </w:p>
    <w:p w:rsidR="0084315B" w:rsidRDefault="0084315B" w:rsidP="0084315B">
      <w:pPr>
        <w:tabs>
          <w:tab w:val="left" w:pos="720"/>
        </w:tabs>
        <w:ind w:firstLine="709"/>
        <w:jc w:val="both"/>
        <w:outlineLvl w:val="0"/>
      </w:pPr>
      <w:r>
        <w:t>Библиотека имеет право:</w:t>
      </w:r>
    </w:p>
    <w:p w:rsidR="008F6109" w:rsidRDefault="0084315B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t xml:space="preserve">5.1. </w:t>
      </w:r>
      <w:r>
        <w:rPr>
          <w:color w:val="000000"/>
          <w:lang w:bidi="ru-RU"/>
        </w:rPr>
        <w:t>Самостоятельно определять содержание и конкретные формы своей деятельности в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соответствии с целями и задачами, указанными в Положении о библиотеке.</w:t>
      </w:r>
    </w:p>
    <w:p w:rsidR="0084315B" w:rsidRDefault="0084315B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5.2. Предоставлять на рассмотрение и утверждение директору </w:t>
      </w:r>
      <w:r w:rsidR="005A0715">
        <w:rPr>
          <w:color w:val="000000"/>
          <w:lang w:bidi="ru-RU"/>
        </w:rPr>
        <w:t>ЧУ ПОО «ЮуКБ»</w:t>
      </w:r>
      <w:r>
        <w:rPr>
          <w:color w:val="000000"/>
          <w:lang w:bidi="ru-RU"/>
        </w:rPr>
        <w:t xml:space="preserve"> проекты документов, правила пользования библиотекой, положение о библиотеке, должностные инструкции и др.</w:t>
      </w:r>
    </w:p>
    <w:p w:rsidR="0084315B" w:rsidRDefault="0084315B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5.3. </w:t>
      </w:r>
      <w:r w:rsidR="00997A7F">
        <w:rPr>
          <w:color w:val="000000"/>
          <w:lang w:bidi="ru-RU"/>
        </w:rPr>
        <w:t>Определять в соответствии с правилами пользования библиотекой виды и размеры компенсации ущерба, нанесенного читателями библиотеки.</w:t>
      </w:r>
    </w:p>
    <w:p w:rsidR="00997A7F" w:rsidRDefault="00997A7F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5.4. Привлекать в порядке, установленном законодательством, дополнительные финансовые ресурсы за счет добровольных пожертвований юридических и физических лиц.</w:t>
      </w:r>
    </w:p>
    <w:p w:rsidR="00997A7F" w:rsidRDefault="00997A7F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5.5. Знакомиться с учебными планами, образовательными программами, получать от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структурных подразделений материалы и сведения, необходимые для решения поставленных перед библиотекой задач.</w:t>
      </w:r>
    </w:p>
    <w:p w:rsidR="00997A7F" w:rsidRDefault="00997A7F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5.6. Представлять </w:t>
      </w:r>
      <w:r w:rsidR="005A0715">
        <w:rPr>
          <w:color w:val="000000"/>
          <w:lang w:bidi="ru-RU"/>
        </w:rPr>
        <w:t>образовательную организацию</w:t>
      </w:r>
      <w:r>
        <w:rPr>
          <w:color w:val="000000"/>
          <w:lang w:bidi="ru-RU"/>
        </w:rPr>
        <w:t xml:space="preserve"> в различных учреждениях и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организациях: принимать непосредственное участие в работе научных конференций, совещаний и семинаров по вопросам библиотечной и информационно-библиографической деятельности.</w:t>
      </w:r>
    </w:p>
    <w:p w:rsidR="00997A7F" w:rsidRDefault="00997A7F" w:rsidP="0084315B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5.7. Вести в установленном порядке переписку с другими библиотеками, организациями.</w:t>
      </w:r>
    </w:p>
    <w:p w:rsidR="00997A7F" w:rsidRDefault="00997A7F" w:rsidP="005A0715">
      <w:pPr>
        <w:tabs>
          <w:tab w:val="left" w:pos="720"/>
        </w:tabs>
        <w:spacing w:after="240"/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5.8. Участвовать на конкурсной или иной основе в реализации федеральных и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региональных программ развития библиотечного дела.</w:t>
      </w:r>
    </w:p>
    <w:p w:rsidR="00997A7F" w:rsidRDefault="00997A7F" w:rsidP="00997A7F">
      <w:pPr>
        <w:pStyle w:val="af0"/>
        <w:numPr>
          <w:ilvl w:val="0"/>
          <w:numId w:val="22"/>
        </w:numPr>
        <w:tabs>
          <w:tab w:val="left" w:pos="720"/>
        </w:tabs>
        <w:jc w:val="center"/>
        <w:outlineLvl w:val="0"/>
        <w:rPr>
          <w:rFonts w:ascii="Times New Roman" w:hAnsi="Times New Roman"/>
          <w:b/>
          <w:color w:val="000000"/>
          <w:sz w:val="24"/>
          <w:lang w:bidi="ru-RU"/>
        </w:rPr>
      </w:pPr>
      <w:r w:rsidRPr="00997A7F">
        <w:rPr>
          <w:rFonts w:ascii="Times New Roman" w:hAnsi="Times New Roman"/>
          <w:b/>
          <w:color w:val="000000"/>
          <w:sz w:val="24"/>
          <w:lang w:bidi="ru-RU"/>
        </w:rPr>
        <w:t>Обязанности библиотеки.</w:t>
      </w:r>
    </w:p>
    <w:p w:rsidR="00997A7F" w:rsidRDefault="00997A7F" w:rsidP="00997A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 w:rsidRPr="00997A7F">
        <w:rPr>
          <w:color w:val="000000"/>
          <w:lang w:bidi="ru-RU"/>
        </w:rPr>
        <w:t xml:space="preserve">6.1. </w:t>
      </w:r>
      <w:r>
        <w:rPr>
          <w:color w:val="000000"/>
          <w:lang w:bidi="ru-RU"/>
        </w:rPr>
        <w:t xml:space="preserve">Библиотека </w:t>
      </w:r>
      <w:r w:rsidR="005A0715">
        <w:rPr>
          <w:color w:val="000000"/>
          <w:lang w:bidi="ru-RU"/>
        </w:rPr>
        <w:t>несет обязанность</w:t>
      </w:r>
      <w:r>
        <w:rPr>
          <w:color w:val="000000"/>
          <w:lang w:bidi="ru-RU"/>
        </w:rPr>
        <w:t xml:space="preserve"> за сохранность фондов. Библиотека </w:t>
      </w:r>
      <w:r w:rsidR="005A0715">
        <w:rPr>
          <w:color w:val="000000"/>
          <w:lang w:bidi="ru-RU"/>
        </w:rPr>
        <w:t>ЧУ ПОО «ЮуКБ»</w:t>
      </w:r>
      <w:r>
        <w:rPr>
          <w:color w:val="000000"/>
          <w:lang w:bidi="ru-RU"/>
        </w:rPr>
        <w:t xml:space="preserve"> несет в установленном законодательством порядке ответственность за невыполнение функций, отнесенных к ее компетенции.</w:t>
      </w:r>
    </w:p>
    <w:p w:rsidR="00997A7F" w:rsidRDefault="00997A7F" w:rsidP="00997A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6.2.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</w:t>
      </w:r>
      <w:r w:rsidR="005A0715">
        <w:rPr>
          <w:color w:val="000000"/>
          <w:lang w:bidi="ru-RU"/>
        </w:rPr>
        <w:t xml:space="preserve"> РФ</w:t>
      </w:r>
      <w:r>
        <w:rPr>
          <w:color w:val="000000"/>
          <w:lang w:bidi="ru-RU"/>
        </w:rPr>
        <w:t>.</w:t>
      </w:r>
    </w:p>
    <w:p w:rsidR="00997A7F" w:rsidRDefault="00997A7F" w:rsidP="00997A7F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6.3. В целях противодействия экстремистской деятельности библиотека обязана осуществлять профилактические, в том числе воспитательные, пропагандистские меры, направленные на предупреждение экстремистской деятельности и нераспространение экстремистской литературы, а именно:</w:t>
      </w:r>
    </w:p>
    <w:p w:rsidR="00BD1706" w:rsidRDefault="00BD1706" w:rsidP="00A77058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6.3.1. По мере необходимости проводить сверку фонда библиотеки со списком информационных материалов, признанных Российскими судами экстремистскими.</w:t>
      </w:r>
    </w:p>
    <w:p w:rsidR="00BD1706" w:rsidRDefault="00BD1706" w:rsidP="00A77058">
      <w:pPr>
        <w:tabs>
          <w:tab w:val="left" w:pos="720"/>
        </w:tabs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>6.3.2. При обнаружении указанных материалов - изымать их из фонда библиотеки в</w:t>
      </w:r>
      <w:r w:rsidR="005A0715">
        <w:rPr>
          <w:color w:val="000000"/>
          <w:lang w:bidi="ru-RU"/>
        </w:rPr>
        <w:t> </w:t>
      </w:r>
      <w:r>
        <w:rPr>
          <w:color w:val="000000"/>
          <w:lang w:bidi="ru-RU"/>
        </w:rPr>
        <w:t>установленном порядке.</w:t>
      </w:r>
    </w:p>
    <w:p w:rsidR="0084315B" w:rsidRDefault="00BD1706" w:rsidP="005A0715">
      <w:pPr>
        <w:tabs>
          <w:tab w:val="left" w:pos="720"/>
        </w:tabs>
        <w:spacing w:after="240"/>
        <w:ind w:firstLine="709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6.3.3. Не допускать доступ к указанным материалам участников образовательного процесса. </w:t>
      </w:r>
    </w:p>
    <w:p w:rsidR="005A0715" w:rsidRPr="00F6793F" w:rsidRDefault="005A0715" w:rsidP="005A0715">
      <w:pPr>
        <w:pStyle w:val="11"/>
        <w:numPr>
          <w:ilvl w:val="0"/>
          <w:numId w:val="2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93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5A0715" w:rsidRPr="00F6793F" w:rsidRDefault="005A0715" w:rsidP="005A0715">
      <w:pPr>
        <w:pStyle w:val="11"/>
        <w:pBdr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15" w:rsidRDefault="005A0715" w:rsidP="005A0715">
      <w:pPr>
        <w:pStyle w:val="11"/>
        <w:widowControl w:val="0"/>
        <w:pBdr>
          <w:bottom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F6793F">
        <w:rPr>
          <w:rFonts w:ascii="Times New Roman" w:hAnsi="Times New Roman" w:cs="Times New Roman"/>
          <w:sz w:val="24"/>
          <w:szCs w:val="24"/>
        </w:rPr>
        <w:t>Изм</w:t>
      </w:r>
      <w:r>
        <w:rPr>
          <w:rFonts w:ascii="Times New Roman" w:hAnsi="Times New Roman" w:cs="Times New Roman"/>
          <w:sz w:val="24"/>
          <w:szCs w:val="24"/>
        </w:rPr>
        <w:t xml:space="preserve">енения и дополнения в настоящее положение </w:t>
      </w:r>
      <w:r w:rsidRPr="00F6793F">
        <w:rPr>
          <w:rFonts w:ascii="Times New Roman" w:hAnsi="Times New Roman" w:cs="Times New Roman"/>
          <w:sz w:val="24"/>
          <w:szCs w:val="24"/>
        </w:rPr>
        <w:t xml:space="preserve">принимаются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ЧУ ПОО «ЮуКБ», вносятся приказом директора ЧУ ПОО «ЮуКБ»</w:t>
      </w:r>
      <w:r w:rsidRPr="00F6793F">
        <w:rPr>
          <w:rFonts w:ascii="Times New Roman" w:hAnsi="Times New Roman" w:cs="Times New Roman"/>
          <w:sz w:val="24"/>
          <w:szCs w:val="24"/>
        </w:rPr>
        <w:t xml:space="preserve"> и доводятся до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793F">
        <w:rPr>
          <w:rFonts w:ascii="Times New Roman" w:hAnsi="Times New Roman" w:cs="Times New Roman"/>
          <w:sz w:val="24"/>
          <w:szCs w:val="24"/>
        </w:rPr>
        <w:t xml:space="preserve">сведения сотрудников и обучающихся, а также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6793F">
        <w:rPr>
          <w:rFonts w:ascii="Times New Roman" w:hAnsi="Times New Roman" w:cs="Times New Roman"/>
          <w:sz w:val="24"/>
          <w:szCs w:val="24"/>
        </w:rPr>
        <w:t>.</w:t>
      </w:r>
    </w:p>
    <w:p w:rsidR="005A0715" w:rsidRDefault="005A0715" w:rsidP="005A0715">
      <w:pPr>
        <w:pStyle w:val="11"/>
        <w:widowControl w:val="0"/>
        <w:pBdr>
          <w:bottom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0715" w:rsidSect="00A231FE">
      <w:footerReference w:type="even" r:id="rId8"/>
      <w:footerReference w:type="default" r:id="rId9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5D" w:rsidRDefault="00A2515D">
      <w:r>
        <w:separator/>
      </w:r>
    </w:p>
  </w:endnote>
  <w:endnote w:type="continuationSeparator" w:id="0">
    <w:p w:rsidR="00A2515D" w:rsidRDefault="00A2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F8" w:rsidRDefault="00B02D2F" w:rsidP="005A42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C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CF8" w:rsidRDefault="00A92CF8" w:rsidP="004E74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F8" w:rsidRDefault="00A2515D" w:rsidP="00DB5F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01F">
      <w:rPr>
        <w:noProof/>
      </w:rPr>
      <w:t>1</w:t>
    </w:r>
    <w:r>
      <w:rPr>
        <w:noProof/>
      </w:rPr>
      <w:fldChar w:fldCharType="end"/>
    </w:r>
  </w:p>
  <w:p w:rsidR="00A92CF8" w:rsidRDefault="00A92C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5D" w:rsidRDefault="00A2515D">
      <w:r>
        <w:separator/>
      </w:r>
    </w:p>
  </w:footnote>
  <w:footnote w:type="continuationSeparator" w:id="0">
    <w:p w:rsidR="00A2515D" w:rsidRDefault="00A2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81"/>
    <w:multiLevelType w:val="multilevel"/>
    <w:tmpl w:val="EB7A5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0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1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60" w:hanging="1800"/>
      </w:pPr>
      <w:rPr>
        <w:rFonts w:hint="default"/>
        <w:color w:val="000000"/>
      </w:rPr>
    </w:lvl>
  </w:abstractNum>
  <w:abstractNum w:abstractNumId="1" w15:restartNumberingAfterBreak="0">
    <w:nsid w:val="1087356F"/>
    <w:multiLevelType w:val="multilevel"/>
    <w:tmpl w:val="A1BE6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4769C3"/>
    <w:multiLevelType w:val="hybridMultilevel"/>
    <w:tmpl w:val="77F0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28A3"/>
    <w:multiLevelType w:val="multilevel"/>
    <w:tmpl w:val="46186F6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1B0B37C5"/>
    <w:multiLevelType w:val="hybridMultilevel"/>
    <w:tmpl w:val="47CCF19A"/>
    <w:lvl w:ilvl="0" w:tplc="5364A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CD372C"/>
    <w:multiLevelType w:val="hybridMultilevel"/>
    <w:tmpl w:val="B04E1828"/>
    <w:lvl w:ilvl="0" w:tplc="8B9E94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5699C"/>
    <w:multiLevelType w:val="multilevel"/>
    <w:tmpl w:val="F08233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01A44B6"/>
    <w:multiLevelType w:val="multilevel"/>
    <w:tmpl w:val="D61ECADE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A684E"/>
    <w:multiLevelType w:val="hybridMultilevel"/>
    <w:tmpl w:val="1D165052"/>
    <w:lvl w:ilvl="0" w:tplc="89004D9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984DE8">
      <w:numFmt w:val="none"/>
      <w:lvlText w:val=""/>
      <w:lvlJc w:val="left"/>
      <w:pPr>
        <w:tabs>
          <w:tab w:val="num" w:pos="360"/>
        </w:tabs>
      </w:pPr>
    </w:lvl>
    <w:lvl w:ilvl="2" w:tplc="4D96DD14">
      <w:numFmt w:val="none"/>
      <w:lvlText w:val=""/>
      <w:lvlJc w:val="left"/>
      <w:pPr>
        <w:tabs>
          <w:tab w:val="num" w:pos="360"/>
        </w:tabs>
      </w:pPr>
    </w:lvl>
    <w:lvl w:ilvl="3" w:tplc="E6E6C7D2">
      <w:numFmt w:val="none"/>
      <w:lvlText w:val=""/>
      <w:lvlJc w:val="left"/>
      <w:pPr>
        <w:tabs>
          <w:tab w:val="num" w:pos="360"/>
        </w:tabs>
      </w:pPr>
    </w:lvl>
    <w:lvl w:ilvl="4" w:tplc="776862A8">
      <w:numFmt w:val="none"/>
      <w:lvlText w:val=""/>
      <w:lvlJc w:val="left"/>
      <w:pPr>
        <w:tabs>
          <w:tab w:val="num" w:pos="360"/>
        </w:tabs>
      </w:pPr>
    </w:lvl>
    <w:lvl w:ilvl="5" w:tplc="5C8E28EC">
      <w:numFmt w:val="none"/>
      <w:lvlText w:val=""/>
      <w:lvlJc w:val="left"/>
      <w:pPr>
        <w:tabs>
          <w:tab w:val="num" w:pos="360"/>
        </w:tabs>
      </w:pPr>
    </w:lvl>
    <w:lvl w:ilvl="6" w:tplc="4C70CF98">
      <w:numFmt w:val="none"/>
      <w:lvlText w:val=""/>
      <w:lvlJc w:val="left"/>
      <w:pPr>
        <w:tabs>
          <w:tab w:val="num" w:pos="360"/>
        </w:tabs>
      </w:pPr>
    </w:lvl>
    <w:lvl w:ilvl="7" w:tplc="A4026DBE">
      <w:numFmt w:val="none"/>
      <w:lvlText w:val=""/>
      <w:lvlJc w:val="left"/>
      <w:pPr>
        <w:tabs>
          <w:tab w:val="num" w:pos="360"/>
        </w:tabs>
      </w:pPr>
    </w:lvl>
    <w:lvl w:ilvl="8" w:tplc="B12455B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802426"/>
    <w:multiLevelType w:val="hybridMultilevel"/>
    <w:tmpl w:val="F6B08986"/>
    <w:lvl w:ilvl="0" w:tplc="7E086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12D3"/>
    <w:multiLevelType w:val="hybridMultilevel"/>
    <w:tmpl w:val="428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05C0"/>
    <w:multiLevelType w:val="hybridMultilevel"/>
    <w:tmpl w:val="33E07A0C"/>
    <w:lvl w:ilvl="0" w:tplc="BAD4D4A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E2C030D"/>
    <w:multiLevelType w:val="multilevel"/>
    <w:tmpl w:val="65B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 w15:restartNumberingAfterBreak="0">
    <w:nsid w:val="32F77DAE"/>
    <w:multiLevelType w:val="hybridMultilevel"/>
    <w:tmpl w:val="AC62A322"/>
    <w:lvl w:ilvl="0" w:tplc="50F8AC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D244D66"/>
    <w:multiLevelType w:val="hybridMultilevel"/>
    <w:tmpl w:val="DC52ED00"/>
    <w:lvl w:ilvl="0" w:tplc="CE122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988FE82">
      <w:numFmt w:val="none"/>
      <w:lvlText w:val=""/>
      <w:lvlJc w:val="left"/>
      <w:pPr>
        <w:tabs>
          <w:tab w:val="num" w:pos="360"/>
        </w:tabs>
      </w:pPr>
    </w:lvl>
    <w:lvl w:ilvl="2" w:tplc="5C4AE3F2">
      <w:numFmt w:val="none"/>
      <w:lvlText w:val=""/>
      <w:lvlJc w:val="left"/>
      <w:pPr>
        <w:tabs>
          <w:tab w:val="num" w:pos="360"/>
        </w:tabs>
      </w:pPr>
    </w:lvl>
    <w:lvl w:ilvl="3" w:tplc="3C7E3D60">
      <w:numFmt w:val="none"/>
      <w:lvlText w:val=""/>
      <w:lvlJc w:val="left"/>
      <w:pPr>
        <w:tabs>
          <w:tab w:val="num" w:pos="360"/>
        </w:tabs>
      </w:pPr>
    </w:lvl>
    <w:lvl w:ilvl="4" w:tplc="05D285DC">
      <w:numFmt w:val="none"/>
      <w:lvlText w:val=""/>
      <w:lvlJc w:val="left"/>
      <w:pPr>
        <w:tabs>
          <w:tab w:val="num" w:pos="360"/>
        </w:tabs>
      </w:pPr>
    </w:lvl>
    <w:lvl w:ilvl="5" w:tplc="A9221686">
      <w:numFmt w:val="none"/>
      <w:lvlText w:val=""/>
      <w:lvlJc w:val="left"/>
      <w:pPr>
        <w:tabs>
          <w:tab w:val="num" w:pos="360"/>
        </w:tabs>
      </w:pPr>
    </w:lvl>
    <w:lvl w:ilvl="6" w:tplc="811C9B80">
      <w:numFmt w:val="none"/>
      <w:lvlText w:val=""/>
      <w:lvlJc w:val="left"/>
      <w:pPr>
        <w:tabs>
          <w:tab w:val="num" w:pos="360"/>
        </w:tabs>
      </w:pPr>
    </w:lvl>
    <w:lvl w:ilvl="7" w:tplc="266ED404">
      <w:numFmt w:val="none"/>
      <w:lvlText w:val=""/>
      <w:lvlJc w:val="left"/>
      <w:pPr>
        <w:tabs>
          <w:tab w:val="num" w:pos="360"/>
        </w:tabs>
      </w:pPr>
    </w:lvl>
    <w:lvl w:ilvl="8" w:tplc="23BA10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1866460"/>
    <w:multiLevelType w:val="hybridMultilevel"/>
    <w:tmpl w:val="7E28335C"/>
    <w:lvl w:ilvl="0" w:tplc="2C04D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8965B6"/>
    <w:multiLevelType w:val="multilevel"/>
    <w:tmpl w:val="8A845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85C47C5"/>
    <w:multiLevelType w:val="hybridMultilevel"/>
    <w:tmpl w:val="466C32BE"/>
    <w:lvl w:ilvl="0" w:tplc="31668080">
      <w:start w:val="1"/>
      <w:numFmt w:val="decimal"/>
      <w:lvlText w:val="%1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09"/>
        </w:tabs>
        <w:ind w:left="4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29"/>
        </w:tabs>
        <w:ind w:left="4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49"/>
        </w:tabs>
        <w:ind w:left="5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69"/>
        </w:tabs>
        <w:ind w:left="6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89"/>
        </w:tabs>
        <w:ind w:left="6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09"/>
        </w:tabs>
        <w:ind w:left="7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29"/>
        </w:tabs>
        <w:ind w:left="8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49"/>
        </w:tabs>
        <w:ind w:left="9049" w:hanging="180"/>
      </w:pPr>
    </w:lvl>
  </w:abstractNum>
  <w:abstractNum w:abstractNumId="18" w15:restartNumberingAfterBreak="0">
    <w:nsid w:val="52F00CD0"/>
    <w:multiLevelType w:val="multilevel"/>
    <w:tmpl w:val="FC5E3E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DC21699"/>
    <w:multiLevelType w:val="hybridMultilevel"/>
    <w:tmpl w:val="979CAF7E"/>
    <w:lvl w:ilvl="0" w:tplc="E804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E2578">
      <w:numFmt w:val="none"/>
      <w:lvlText w:val=""/>
      <w:lvlJc w:val="left"/>
      <w:pPr>
        <w:tabs>
          <w:tab w:val="num" w:pos="360"/>
        </w:tabs>
      </w:pPr>
    </w:lvl>
    <w:lvl w:ilvl="2" w:tplc="B142B9D6">
      <w:numFmt w:val="none"/>
      <w:lvlText w:val=""/>
      <w:lvlJc w:val="left"/>
      <w:pPr>
        <w:tabs>
          <w:tab w:val="num" w:pos="360"/>
        </w:tabs>
      </w:pPr>
    </w:lvl>
    <w:lvl w:ilvl="3" w:tplc="DC6A6DAC">
      <w:numFmt w:val="none"/>
      <w:lvlText w:val=""/>
      <w:lvlJc w:val="left"/>
      <w:pPr>
        <w:tabs>
          <w:tab w:val="num" w:pos="360"/>
        </w:tabs>
      </w:pPr>
    </w:lvl>
    <w:lvl w:ilvl="4" w:tplc="C7581F16">
      <w:numFmt w:val="none"/>
      <w:lvlText w:val=""/>
      <w:lvlJc w:val="left"/>
      <w:pPr>
        <w:tabs>
          <w:tab w:val="num" w:pos="360"/>
        </w:tabs>
      </w:pPr>
    </w:lvl>
    <w:lvl w:ilvl="5" w:tplc="DA186480">
      <w:numFmt w:val="none"/>
      <w:lvlText w:val=""/>
      <w:lvlJc w:val="left"/>
      <w:pPr>
        <w:tabs>
          <w:tab w:val="num" w:pos="360"/>
        </w:tabs>
      </w:pPr>
    </w:lvl>
    <w:lvl w:ilvl="6" w:tplc="EA14C92A">
      <w:numFmt w:val="none"/>
      <w:lvlText w:val=""/>
      <w:lvlJc w:val="left"/>
      <w:pPr>
        <w:tabs>
          <w:tab w:val="num" w:pos="360"/>
        </w:tabs>
      </w:pPr>
    </w:lvl>
    <w:lvl w:ilvl="7" w:tplc="DB1A0EDA">
      <w:numFmt w:val="none"/>
      <w:lvlText w:val=""/>
      <w:lvlJc w:val="left"/>
      <w:pPr>
        <w:tabs>
          <w:tab w:val="num" w:pos="360"/>
        </w:tabs>
      </w:pPr>
    </w:lvl>
    <w:lvl w:ilvl="8" w:tplc="1C86916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5C0D15"/>
    <w:multiLevelType w:val="multilevel"/>
    <w:tmpl w:val="2A0C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  <w:color w:val="000000"/>
      </w:rPr>
    </w:lvl>
  </w:abstractNum>
  <w:abstractNum w:abstractNumId="21" w15:restartNumberingAfterBreak="0">
    <w:nsid w:val="63F916F7"/>
    <w:multiLevelType w:val="multilevel"/>
    <w:tmpl w:val="88FA5C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64165A9B"/>
    <w:multiLevelType w:val="multilevel"/>
    <w:tmpl w:val="A64673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6B305F5E"/>
    <w:multiLevelType w:val="multilevel"/>
    <w:tmpl w:val="D300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3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9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9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1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800" w:hanging="1800"/>
      </w:pPr>
      <w:rPr>
        <w:rFonts w:hint="default"/>
        <w:color w:val="000000"/>
      </w:rPr>
    </w:lvl>
  </w:abstractNum>
  <w:abstractNum w:abstractNumId="24" w15:restartNumberingAfterBreak="0">
    <w:nsid w:val="6E67264B"/>
    <w:multiLevelType w:val="hybridMultilevel"/>
    <w:tmpl w:val="D0CE1D38"/>
    <w:lvl w:ilvl="0" w:tplc="61428A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DF0BFB2">
      <w:numFmt w:val="none"/>
      <w:lvlText w:val=""/>
      <w:lvlJc w:val="left"/>
      <w:pPr>
        <w:tabs>
          <w:tab w:val="num" w:pos="360"/>
        </w:tabs>
      </w:pPr>
    </w:lvl>
    <w:lvl w:ilvl="2" w:tplc="9ED4AF24">
      <w:numFmt w:val="none"/>
      <w:lvlText w:val=""/>
      <w:lvlJc w:val="left"/>
      <w:pPr>
        <w:tabs>
          <w:tab w:val="num" w:pos="360"/>
        </w:tabs>
      </w:pPr>
    </w:lvl>
    <w:lvl w:ilvl="3" w:tplc="7BBC82C6">
      <w:numFmt w:val="none"/>
      <w:lvlText w:val=""/>
      <w:lvlJc w:val="left"/>
      <w:pPr>
        <w:tabs>
          <w:tab w:val="num" w:pos="360"/>
        </w:tabs>
      </w:pPr>
    </w:lvl>
    <w:lvl w:ilvl="4" w:tplc="841E1C40">
      <w:numFmt w:val="none"/>
      <w:lvlText w:val=""/>
      <w:lvlJc w:val="left"/>
      <w:pPr>
        <w:tabs>
          <w:tab w:val="num" w:pos="360"/>
        </w:tabs>
      </w:pPr>
    </w:lvl>
    <w:lvl w:ilvl="5" w:tplc="2634E986">
      <w:numFmt w:val="none"/>
      <w:lvlText w:val=""/>
      <w:lvlJc w:val="left"/>
      <w:pPr>
        <w:tabs>
          <w:tab w:val="num" w:pos="360"/>
        </w:tabs>
      </w:pPr>
    </w:lvl>
    <w:lvl w:ilvl="6" w:tplc="7BECAACC">
      <w:numFmt w:val="none"/>
      <w:lvlText w:val=""/>
      <w:lvlJc w:val="left"/>
      <w:pPr>
        <w:tabs>
          <w:tab w:val="num" w:pos="360"/>
        </w:tabs>
      </w:pPr>
    </w:lvl>
    <w:lvl w:ilvl="7" w:tplc="CCFC78B0">
      <w:numFmt w:val="none"/>
      <w:lvlText w:val=""/>
      <w:lvlJc w:val="left"/>
      <w:pPr>
        <w:tabs>
          <w:tab w:val="num" w:pos="360"/>
        </w:tabs>
      </w:pPr>
    </w:lvl>
    <w:lvl w:ilvl="8" w:tplc="753880A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070ACF"/>
    <w:multiLevelType w:val="multilevel"/>
    <w:tmpl w:val="922C1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8301869"/>
    <w:multiLevelType w:val="multilevel"/>
    <w:tmpl w:val="8D06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F45931"/>
    <w:multiLevelType w:val="multilevel"/>
    <w:tmpl w:val="F03CC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21"/>
  </w:num>
  <w:num w:numId="5">
    <w:abstractNumId w:val="11"/>
  </w:num>
  <w:num w:numId="6">
    <w:abstractNumId w:val="8"/>
  </w:num>
  <w:num w:numId="7">
    <w:abstractNumId w:val="22"/>
  </w:num>
  <w:num w:numId="8">
    <w:abstractNumId w:val="3"/>
  </w:num>
  <w:num w:numId="9">
    <w:abstractNumId w:val="16"/>
  </w:num>
  <w:num w:numId="10">
    <w:abstractNumId w:val="27"/>
  </w:num>
  <w:num w:numId="11">
    <w:abstractNumId w:val="25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8"/>
  </w:num>
  <w:num w:numId="20">
    <w:abstractNumId w:val="13"/>
  </w:num>
  <w:num w:numId="21">
    <w:abstractNumId w:val="26"/>
  </w:num>
  <w:num w:numId="22">
    <w:abstractNumId w:val="9"/>
  </w:num>
  <w:num w:numId="23">
    <w:abstractNumId w:val="7"/>
  </w:num>
  <w:num w:numId="24">
    <w:abstractNumId w:val="0"/>
  </w:num>
  <w:num w:numId="25">
    <w:abstractNumId w:val="20"/>
  </w:num>
  <w:num w:numId="26">
    <w:abstractNumId w:val="23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B"/>
    <w:rsid w:val="000113DA"/>
    <w:rsid w:val="00011961"/>
    <w:rsid w:val="000201CA"/>
    <w:rsid w:val="00023AD2"/>
    <w:rsid w:val="0003271D"/>
    <w:rsid w:val="0003746C"/>
    <w:rsid w:val="00040BEB"/>
    <w:rsid w:val="00042A47"/>
    <w:rsid w:val="00042D5F"/>
    <w:rsid w:val="0006262E"/>
    <w:rsid w:val="0006724D"/>
    <w:rsid w:val="00072E64"/>
    <w:rsid w:val="00073289"/>
    <w:rsid w:val="00075A6F"/>
    <w:rsid w:val="00081140"/>
    <w:rsid w:val="00092A10"/>
    <w:rsid w:val="00095AEF"/>
    <w:rsid w:val="000A6CAD"/>
    <w:rsid w:val="000C04A8"/>
    <w:rsid w:val="000C3C47"/>
    <w:rsid w:val="000D031A"/>
    <w:rsid w:val="000D20B4"/>
    <w:rsid w:val="000D5065"/>
    <w:rsid w:val="000D73E5"/>
    <w:rsid w:val="000E2B4A"/>
    <w:rsid w:val="000E4244"/>
    <w:rsid w:val="000F21E9"/>
    <w:rsid w:val="000F2925"/>
    <w:rsid w:val="00103E0B"/>
    <w:rsid w:val="001043EF"/>
    <w:rsid w:val="001064C6"/>
    <w:rsid w:val="001115E7"/>
    <w:rsid w:val="001326FA"/>
    <w:rsid w:val="001329BE"/>
    <w:rsid w:val="001451FE"/>
    <w:rsid w:val="00146FFF"/>
    <w:rsid w:val="0015489D"/>
    <w:rsid w:val="001553DB"/>
    <w:rsid w:val="00157888"/>
    <w:rsid w:val="00166F63"/>
    <w:rsid w:val="001679A3"/>
    <w:rsid w:val="00174635"/>
    <w:rsid w:val="00175784"/>
    <w:rsid w:val="00182CCE"/>
    <w:rsid w:val="001906C5"/>
    <w:rsid w:val="001937F5"/>
    <w:rsid w:val="001938E2"/>
    <w:rsid w:val="001A4684"/>
    <w:rsid w:val="001A640F"/>
    <w:rsid w:val="001B3508"/>
    <w:rsid w:val="001C19B7"/>
    <w:rsid w:val="001C2C3A"/>
    <w:rsid w:val="001D0F8D"/>
    <w:rsid w:val="001D4BC5"/>
    <w:rsid w:val="001E2FF9"/>
    <w:rsid w:val="001F27EF"/>
    <w:rsid w:val="00200D33"/>
    <w:rsid w:val="00207BE5"/>
    <w:rsid w:val="002206EC"/>
    <w:rsid w:val="002275E5"/>
    <w:rsid w:val="002305BD"/>
    <w:rsid w:val="0024038E"/>
    <w:rsid w:val="0024130C"/>
    <w:rsid w:val="0024281F"/>
    <w:rsid w:val="002469C6"/>
    <w:rsid w:val="00247018"/>
    <w:rsid w:val="002610D0"/>
    <w:rsid w:val="00264D5C"/>
    <w:rsid w:val="0026647A"/>
    <w:rsid w:val="00270127"/>
    <w:rsid w:val="00270BC6"/>
    <w:rsid w:val="0028043B"/>
    <w:rsid w:val="00280F6B"/>
    <w:rsid w:val="00285811"/>
    <w:rsid w:val="00287AAA"/>
    <w:rsid w:val="00291461"/>
    <w:rsid w:val="00291CB1"/>
    <w:rsid w:val="002925BA"/>
    <w:rsid w:val="002A2C83"/>
    <w:rsid w:val="002C2FB1"/>
    <w:rsid w:val="002C5FC3"/>
    <w:rsid w:val="002E4D1B"/>
    <w:rsid w:val="002F1D28"/>
    <w:rsid w:val="002F45E6"/>
    <w:rsid w:val="002F67BA"/>
    <w:rsid w:val="00300D7F"/>
    <w:rsid w:val="00303E88"/>
    <w:rsid w:val="00313AA6"/>
    <w:rsid w:val="00314250"/>
    <w:rsid w:val="00314CB8"/>
    <w:rsid w:val="0031747F"/>
    <w:rsid w:val="00324977"/>
    <w:rsid w:val="00324D7E"/>
    <w:rsid w:val="003273D9"/>
    <w:rsid w:val="0033422A"/>
    <w:rsid w:val="0033440F"/>
    <w:rsid w:val="00346D50"/>
    <w:rsid w:val="00352239"/>
    <w:rsid w:val="003550A5"/>
    <w:rsid w:val="00371D1B"/>
    <w:rsid w:val="00380CA4"/>
    <w:rsid w:val="00385194"/>
    <w:rsid w:val="00391808"/>
    <w:rsid w:val="00392AF7"/>
    <w:rsid w:val="00393C35"/>
    <w:rsid w:val="003A36CE"/>
    <w:rsid w:val="003A656B"/>
    <w:rsid w:val="003B2B1E"/>
    <w:rsid w:val="003B7ED4"/>
    <w:rsid w:val="003C07C9"/>
    <w:rsid w:val="003C605F"/>
    <w:rsid w:val="003D5712"/>
    <w:rsid w:val="003E354A"/>
    <w:rsid w:val="003F4478"/>
    <w:rsid w:val="004103AD"/>
    <w:rsid w:val="004147AE"/>
    <w:rsid w:val="00415CF1"/>
    <w:rsid w:val="004177E1"/>
    <w:rsid w:val="00421560"/>
    <w:rsid w:val="004234BC"/>
    <w:rsid w:val="00423F68"/>
    <w:rsid w:val="00441B8F"/>
    <w:rsid w:val="00442CFB"/>
    <w:rsid w:val="004466AD"/>
    <w:rsid w:val="00456546"/>
    <w:rsid w:val="00471B99"/>
    <w:rsid w:val="004834FF"/>
    <w:rsid w:val="00490072"/>
    <w:rsid w:val="00491EB2"/>
    <w:rsid w:val="00495908"/>
    <w:rsid w:val="004A1AA2"/>
    <w:rsid w:val="004B1EBC"/>
    <w:rsid w:val="004C1D7C"/>
    <w:rsid w:val="004D0709"/>
    <w:rsid w:val="004D138B"/>
    <w:rsid w:val="004E2B9E"/>
    <w:rsid w:val="004E5EF7"/>
    <w:rsid w:val="004E6DC0"/>
    <w:rsid w:val="004E74FE"/>
    <w:rsid w:val="004F0548"/>
    <w:rsid w:val="004F5BD4"/>
    <w:rsid w:val="00503C6A"/>
    <w:rsid w:val="00504B7D"/>
    <w:rsid w:val="00504D29"/>
    <w:rsid w:val="005075ED"/>
    <w:rsid w:val="00511F7D"/>
    <w:rsid w:val="005131AA"/>
    <w:rsid w:val="0052093C"/>
    <w:rsid w:val="00527038"/>
    <w:rsid w:val="00533243"/>
    <w:rsid w:val="00545BB5"/>
    <w:rsid w:val="00556FC7"/>
    <w:rsid w:val="005606CC"/>
    <w:rsid w:val="00566B95"/>
    <w:rsid w:val="005674E6"/>
    <w:rsid w:val="00567804"/>
    <w:rsid w:val="00570538"/>
    <w:rsid w:val="00570D6B"/>
    <w:rsid w:val="00573CD1"/>
    <w:rsid w:val="00580D53"/>
    <w:rsid w:val="00583F16"/>
    <w:rsid w:val="00584CD6"/>
    <w:rsid w:val="00584D1D"/>
    <w:rsid w:val="0059026C"/>
    <w:rsid w:val="005A0715"/>
    <w:rsid w:val="005A42F0"/>
    <w:rsid w:val="005A6777"/>
    <w:rsid w:val="005B0EBE"/>
    <w:rsid w:val="005C1A3F"/>
    <w:rsid w:val="005C33A2"/>
    <w:rsid w:val="005D1456"/>
    <w:rsid w:val="005D550E"/>
    <w:rsid w:val="005E6D0A"/>
    <w:rsid w:val="005F0E64"/>
    <w:rsid w:val="005F4C51"/>
    <w:rsid w:val="005F77CF"/>
    <w:rsid w:val="00601C0A"/>
    <w:rsid w:val="00604D05"/>
    <w:rsid w:val="00605F17"/>
    <w:rsid w:val="00612F34"/>
    <w:rsid w:val="00632986"/>
    <w:rsid w:val="00646702"/>
    <w:rsid w:val="00654F5F"/>
    <w:rsid w:val="00657BD9"/>
    <w:rsid w:val="00664AC1"/>
    <w:rsid w:val="00667D48"/>
    <w:rsid w:val="00667D70"/>
    <w:rsid w:val="00682A35"/>
    <w:rsid w:val="00683276"/>
    <w:rsid w:val="0069415D"/>
    <w:rsid w:val="006A4F20"/>
    <w:rsid w:val="006A5F99"/>
    <w:rsid w:val="006B2B03"/>
    <w:rsid w:val="006B2ED2"/>
    <w:rsid w:val="006B3A52"/>
    <w:rsid w:val="006B3FF4"/>
    <w:rsid w:val="006B4410"/>
    <w:rsid w:val="006B4902"/>
    <w:rsid w:val="006C4A5F"/>
    <w:rsid w:val="006D0BBE"/>
    <w:rsid w:val="006D44AD"/>
    <w:rsid w:val="006E3A49"/>
    <w:rsid w:val="006E7DD4"/>
    <w:rsid w:val="006F2128"/>
    <w:rsid w:val="0070549A"/>
    <w:rsid w:val="00705869"/>
    <w:rsid w:val="0071219A"/>
    <w:rsid w:val="007135B2"/>
    <w:rsid w:val="00726335"/>
    <w:rsid w:val="0072797C"/>
    <w:rsid w:val="00730546"/>
    <w:rsid w:val="00731772"/>
    <w:rsid w:val="00742034"/>
    <w:rsid w:val="00750762"/>
    <w:rsid w:val="00752215"/>
    <w:rsid w:val="0077415C"/>
    <w:rsid w:val="00776BC1"/>
    <w:rsid w:val="0079370D"/>
    <w:rsid w:val="007949BC"/>
    <w:rsid w:val="00794C2D"/>
    <w:rsid w:val="007A1E1D"/>
    <w:rsid w:val="007A7E68"/>
    <w:rsid w:val="007B1DD2"/>
    <w:rsid w:val="007B5D97"/>
    <w:rsid w:val="007C5D64"/>
    <w:rsid w:val="007D01FE"/>
    <w:rsid w:val="007D100F"/>
    <w:rsid w:val="007E451F"/>
    <w:rsid w:val="007F7F59"/>
    <w:rsid w:val="0080123B"/>
    <w:rsid w:val="008050B5"/>
    <w:rsid w:val="008060B7"/>
    <w:rsid w:val="00806FAB"/>
    <w:rsid w:val="00807908"/>
    <w:rsid w:val="00817903"/>
    <w:rsid w:val="0082133E"/>
    <w:rsid w:val="00826F84"/>
    <w:rsid w:val="00827F7D"/>
    <w:rsid w:val="00837663"/>
    <w:rsid w:val="00840B4D"/>
    <w:rsid w:val="00840E76"/>
    <w:rsid w:val="0084315B"/>
    <w:rsid w:val="008564A4"/>
    <w:rsid w:val="008664D9"/>
    <w:rsid w:val="00866A3F"/>
    <w:rsid w:val="008818BE"/>
    <w:rsid w:val="0088431E"/>
    <w:rsid w:val="008979B8"/>
    <w:rsid w:val="008A36EB"/>
    <w:rsid w:val="008C3A66"/>
    <w:rsid w:val="008C72CB"/>
    <w:rsid w:val="008D44AF"/>
    <w:rsid w:val="008D7F38"/>
    <w:rsid w:val="008E055A"/>
    <w:rsid w:val="008E19EF"/>
    <w:rsid w:val="008E5217"/>
    <w:rsid w:val="008F1042"/>
    <w:rsid w:val="008F5367"/>
    <w:rsid w:val="008F6109"/>
    <w:rsid w:val="008F6218"/>
    <w:rsid w:val="008F7CB4"/>
    <w:rsid w:val="0092001F"/>
    <w:rsid w:val="0092042A"/>
    <w:rsid w:val="00923FD5"/>
    <w:rsid w:val="00933E11"/>
    <w:rsid w:val="0094174D"/>
    <w:rsid w:val="0095248A"/>
    <w:rsid w:val="00956189"/>
    <w:rsid w:val="00960FC5"/>
    <w:rsid w:val="00964385"/>
    <w:rsid w:val="00974ADC"/>
    <w:rsid w:val="00992331"/>
    <w:rsid w:val="00997A7F"/>
    <w:rsid w:val="009B13D4"/>
    <w:rsid w:val="009B379D"/>
    <w:rsid w:val="009B44A8"/>
    <w:rsid w:val="009B58CC"/>
    <w:rsid w:val="009B6E8F"/>
    <w:rsid w:val="009C0F11"/>
    <w:rsid w:val="009C67C4"/>
    <w:rsid w:val="009C74E8"/>
    <w:rsid w:val="009C7E4D"/>
    <w:rsid w:val="009D2F33"/>
    <w:rsid w:val="009D405F"/>
    <w:rsid w:val="009D7494"/>
    <w:rsid w:val="009F4655"/>
    <w:rsid w:val="00A04AF3"/>
    <w:rsid w:val="00A13C89"/>
    <w:rsid w:val="00A2130F"/>
    <w:rsid w:val="00A231FE"/>
    <w:rsid w:val="00A2515D"/>
    <w:rsid w:val="00A25BB8"/>
    <w:rsid w:val="00A272D2"/>
    <w:rsid w:val="00A33E4E"/>
    <w:rsid w:val="00A37BF5"/>
    <w:rsid w:val="00A449B8"/>
    <w:rsid w:val="00A54E6D"/>
    <w:rsid w:val="00A6229A"/>
    <w:rsid w:val="00A62991"/>
    <w:rsid w:val="00A70F65"/>
    <w:rsid w:val="00A745AB"/>
    <w:rsid w:val="00A74E2E"/>
    <w:rsid w:val="00A77058"/>
    <w:rsid w:val="00A81200"/>
    <w:rsid w:val="00A82756"/>
    <w:rsid w:val="00A87C05"/>
    <w:rsid w:val="00A92CF8"/>
    <w:rsid w:val="00A97762"/>
    <w:rsid w:val="00AA5D0D"/>
    <w:rsid w:val="00AA6A1B"/>
    <w:rsid w:val="00AB1B0C"/>
    <w:rsid w:val="00AC04A3"/>
    <w:rsid w:val="00AC27AE"/>
    <w:rsid w:val="00AC3F26"/>
    <w:rsid w:val="00AD2B37"/>
    <w:rsid w:val="00AD2BC1"/>
    <w:rsid w:val="00AD5463"/>
    <w:rsid w:val="00AE06D3"/>
    <w:rsid w:val="00AE3846"/>
    <w:rsid w:val="00AE6062"/>
    <w:rsid w:val="00AF15FA"/>
    <w:rsid w:val="00AF282F"/>
    <w:rsid w:val="00AF4AB2"/>
    <w:rsid w:val="00AF7138"/>
    <w:rsid w:val="00B02D2F"/>
    <w:rsid w:val="00B1022E"/>
    <w:rsid w:val="00B10DCB"/>
    <w:rsid w:val="00B20D89"/>
    <w:rsid w:val="00B248EE"/>
    <w:rsid w:val="00B25A4E"/>
    <w:rsid w:val="00B26745"/>
    <w:rsid w:val="00B33650"/>
    <w:rsid w:val="00B33D1C"/>
    <w:rsid w:val="00B347F1"/>
    <w:rsid w:val="00B4160C"/>
    <w:rsid w:val="00B52B7A"/>
    <w:rsid w:val="00B55E61"/>
    <w:rsid w:val="00B567DD"/>
    <w:rsid w:val="00B569F0"/>
    <w:rsid w:val="00B56F15"/>
    <w:rsid w:val="00B57FAB"/>
    <w:rsid w:val="00B63FD2"/>
    <w:rsid w:val="00B72583"/>
    <w:rsid w:val="00B72D75"/>
    <w:rsid w:val="00B87355"/>
    <w:rsid w:val="00B95C1A"/>
    <w:rsid w:val="00BA3416"/>
    <w:rsid w:val="00BA41DF"/>
    <w:rsid w:val="00BA6C02"/>
    <w:rsid w:val="00BB76FE"/>
    <w:rsid w:val="00BD1706"/>
    <w:rsid w:val="00BF151D"/>
    <w:rsid w:val="00BF1BFD"/>
    <w:rsid w:val="00C00CCB"/>
    <w:rsid w:val="00C05496"/>
    <w:rsid w:val="00C05F58"/>
    <w:rsid w:val="00C06389"/>
    <w:rsid w:val="00C12318"/>
    <w:rsid w:val="00C12C70"/>
    <w:rsid w:val="00C258CC"/>
    <w:rsid w:val="00C309F3"/>
    <w:rsid w:val="00C30BE7"/>
    <w:rsid w:val="00C31137"/>
    <w:rsid w:val="00C32E52"/>
    <w:rsid w:val="00C33575"/>
    <w:rsid w:val="00C34762"/>
    <w:rsid w:val="00C416BC"/>
    <w:rsid w:val="00C4540C"/>
    <w:rsid w:val="00C625F5"/>
    <w:rsid w:val="00C636BA"/>
    <w:rsid w:val="00C63704"/>
    <w:rsid w:val="00C741A0"/>
    <w:rsid w:val="00C748E5"/>
    <w:rsid w:val="00C85B69"/>
    <w:rsid w:val="00C8614D"/>
    <w:rsid w:val="00C91AB8"/>
    <w:rsid w:val="00C929E9"/>
    <w:rsid w:val="00C95813"/>
    <w:rsid w:val="00C95A4E"/>
    <w:rsid w:val="00C95B14"/>
    <w:rsid w:val="00CB4B3E"/>
    <w:rsid w:val="00CB6E31"/>
    <w:rsid w:val="00CC22FA"/>
    <w:rsid w:val="00CC3DDD"/>
    <w:rsid w:val="00CD0A3E"/>
    <w:rsid w:val="00CD2475"/>
    <w:rsid w:val="00CD3CAA"/>
    <w:rsid w:val="00CD5070"/>
    <w:rsid w:val="00CE0282"/>
    <w:rsid w:val="00CE3D70"/>
    <w:rsid w:val="00CF1CED"/>
    <w:rsid w:val="00D0127A"/>
    <w:rsid w:val="00D04742"/>
    <w:rsid w:val="00D05098"/>
    <w:rsid w:val="00D0731C"/>
    <w:rsid w:val="00D2130E"/>
    <w:rsid w:val="00D26029"/>
    <w:rsid w:val="00D32B04"/>
    <w:rsid w:val="00D331FA"/>
    <w:rsid w:val="00D539F4"/>
    <w:rsid w:val="00D719D1"/>
    <w:rsid w:val="00D72B0B"/>
    <w:rsid w:val="00D816EA"/>
    <w:rsid w:val="00D8487E"/>
    <w:rsid w:val="00D904F2"/>
    <w:rsid w:val="00DB075A"/>
    <w:rsid w:val="00DB19A7"/>
    <w:rsid w:val="00DB5FE4"/>
    <w:rsid w:val="00DC3102"/>
    <w:rsid w:val="00DC3978"/>
    <w:rsid w:val="00DC620C"/>
    <w:rsid w:val="00DD20EC"/>
    <w:rsid w:val="00DE086B"/>
    <w:rsid w:val="00DE0B51"/>
    <w:rsid w:val="00E04B4C"/>
    <w:rsid w:val="00E1401D"/>
    <w:rsid w:val="00E147D4"/>
    <w:rsid w:val="00E14E45"/>
    <w:rsid w:val="00E25CBC"/>
    <w:rsid w:val="00E3045E"/>
    <w:rsid w:val="00E35C4F"/>
    <w:rsid w:val="00E424D9"/>
    <w:rsid w:val="00E45F0C"/>
    <w:rsid w:val="00E50176"/>
    <w:rsid w:val="00E547E1"/>
    <w:rsid w:val="00E55BA6"/>
    <w:rsid w:val="00E644B0"/>
    <w:rsid w:val="00E70245"/>
    <w:rsid w:val="00E70960"/>
    <w:rsid w:val="00E714E9"/>
    <w:rsid w:val="00E72E7F"/>
    <w:rsid w:val="00E740AA"/>
    <w:rsid w:val="00E76654"/>
    <w:rsid w:val="00E8622B"/>
    <w:rsid w:val="00E91AE4"/>
    <w:rsid w:val="00E91E4C"/>
    <w:rsid w:val="00E9359B"/>
    <w:rsid w:val="00EA27AF"/>
    <w:rsid w:val="00EB03F3"/>
    <w:rsid w:val="00EB09EF"/>
    <w:rsid w:val="00EB0C76"/>
    <w:rsid w:val="00EB16DD"/>
    <w:rsid w:val="00EB2BD4"/>
    <w:rsid w:val="00EB4501"/>
    <w:rsid w:val="00EB5FA5"/>
    <w:rsid w:val="00EB7F61"/>
    <w:rsid w:val="00EC0C3E"/>
    <w:rsid w:val="00EC4E2B"/>
    <w:rsid w:val="00ED1AE1"/>
    <w:rsid w:val="00ED22D7"/>
    <w:rsid w:val="00EE2393"/>
    <w:rsid w:val="00EE558E"/>
    <w:rsid w:val="00EF2F24"/>
    <w:rsid w:val="00EF6268"/>
    <w:rsid w:val="00F0054E"/>
    <w:rsid w:val="00F117E2"/>
    <w:rsid w:val="00F13CF0"/>
    <w:rsid w:val="00F1527A"/>
    <w:rsid w:val="00F22BD1"/>
    <w:rsid w:val="00F30928"/>
    <w:rsid w:val="00F360A7"/>
    <w:rsid w:val="00F376DC"/>
    <w:rsid w:val="00F42713"/>
    <w:rsid w:val="00F42E41"/>
    <w:rsid w:val="00F510BD"/>
    <w:rsid w:val="00F55E51"/>
    <w:rsid w:val="00F73E7D"/>
    <w:rsid w:val="00F740B1"/>
    <w:rsid w:val="00F756D5"/>
    <w:rsid w:val="00F83676"/>
    <w:rsid w:val="00F83B31"/>
    <w:rsid w:val="00F95058"/>
    <w:rsid w:val="00FB3068"/>
    <w:rsid w:val="00FC0AF6"/>
    <w:rsid w:val="00FE16C0"/>
    <w:rsid w:val="00FE2AAB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9C70FC-0D82-43DC-AA0A-CDCCC39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AA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AAA"/>
    <w:pPr>
      <w:keepNext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7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4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74FE"/>
  </w:style>
  <w:style w:type="paragraph" w:styleId="a6">
    <w:name w:val="header"/>
    <w:basedOn w:val="a"/>
    <w:link w:val="a7"/>
    <w:rsid w:val="00F42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713"/>
    <w:rPr>
      <w:sz w:val="24"/>
      <w:szCs w:val="24"/>
    </w:rPr>
  </w:style>
  <w:style w:type="paragraph" w:styleId="a8">
    <w:name w:val="Balloon Text"/>
    <w:basedOn w:val="a"/>
    <w:link w:val="a9"/>
    <w:rsid w:val="00B267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674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1451F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87AAA"/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87AAA"/>
    <w:rPr>
      <w:rFonts w:eastAsia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287AAA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87AAA"/>
    <w:rPr>
      <w:rFonts w:eastAsia="Times New Roman"/>
      <w:sz w:val="28"/>
      <w:szCs w:val="28"/>
    </w:rPr>
  </w:style>
  <w:style w:type="table" w:styleId="ac">
    <w:name w:val="Table Grid"/>
    <w:basedOn w:val="a1"/>
    <w:rsid w:val="008012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semiHidden/>
    <w:rsid w:val="005674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No Spacing"/>
    <w:uiPriority w:val="1"/>
    <w:qFormat/>
    <w:rsid w:val="004147AE"/>
    <w:rPr>
      <w:rFonts w:ascii="Calibri" w:hAnsi="Calibri"/>
      <w:sz w:val="22"/>
      <w:szCs w:val="22"/>
    </w:rPr>
  </w:style>
  <w:style w:type="character" w:customStyle="1" w:styleId="FontStyle14">
    <w:name w:val="Font Style14"/>
    <w:basedOn w:val="a0"/>
    <w:uiPriority w:val="99"/>
    <w:rsid w:val="004147AE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A231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231FE"/>
    <w:rPr>
      <w:sz w:val="24"/>
      <w:szCs w:val="24"/>
    </w:rPr>
  </w:style>
  <w:style w:type="paragraph" w:styleId="af0">
    <w:name w:val="List Paragraph"/>
    <w:basedOn w:val="a"/>
    <w:qFormat/>
    <w:rsid w:val="00391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39180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808"/>
    <w:rPr>
      <w:b/>
      <w:bCs/>
    </w:rPr>
  </w:style>
  <w:style w:type="paragraph" w:customStyle="1" w:styleId="Style4">
    <w:name w:val="Style4"/>
    <w:basedOn w:val="a"/>
    <w:uiPriority w:val="99"/>
    <w:rsid w:val="0039180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391808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5332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заголовок 1"/>
    <w:basedOn w:val="a"/>
    <w:next w:val="a"/>
    <w:rsid w:val="008F7CB4"/>
    <w:pPr>
      <w:keepNext/>
      <w:widowControl w:val="0"/>
    </w:pPr>
    <w:rPr>
      <w:szCs w:val="20"/>
    </w:rPr>
  </w:style>
  <w:style w:type="character" w:customStyle="1" w:styleId="dt-m">
    <w:name w:val="dt-m"/>
    <w:basedOn w:val="a0"/>
    <w:rsid w:val="008F7CB4"/>
  </w:style>
  <w:style w:type="character" w:customStyle="1" w:styleId="apple-converted-space">
    <w:name w:val="apple-converted-space"/>
    <w:basedOn w:val="a0"/>
    <w:rsid w:val="008F7CB4"/>
  </w:style>
  <w:style w:type="character" w:styleId="af3">
    <w:name w:val="Hyperlink"/>
    <w:basedOn w:val="a0"/>
    <w:uiPriority w:val="99"/>
    <w:unhideWhenUsed/>
    <w:rsid w:val="008F7CB4"/>
    <w:rPr>
      <w:color w:val="0000FF"/>
      <w:u w:val="single"/>
    </w:rPr>
  </w:style>
  <w:style w:type="paragraph" w:styleId="af4">
    <w:name w:val="Document Map"/>
    <w:basedOn w:val="a"/>
    <w:link w:val="af5"/>
    <w:rsid w:val="00D05098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D05098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13"/>
    <w:rsid w:val="00D05098"/>
    <w:rPr>
      <w:rFonts w:ascii="Georgia" w:eastAsia="Georgia" w:hAnsi="Georgia" w:cs="Georgia"/>
      <w:spacing w:val="4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D05098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rFonts w:ascii="Georgia" w:eastAsia="Georgia" w:hAnsi="Georgia" w:cs="Georgia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0322-AF11-43AC-91E3-61994C53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montag.college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User036</cp:lastModifiedBy>
  <cp:revision>2</cp:revision>
  <cp:lastPrinted>2018-04-19T07:38:00Z</cp:lastPrinted>
  <dcterms:created xsi:type="dcterms:W3CDTF">2021-09-14T12:11:00Z</dcterms:created>
  <dcterms:modified xsi:type="dcterms:W3CDTF">2021-09-14T12:11:00Z</dcterms:modified>
</cp:coreProperties>
</file>