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BC" w:rsidRPr="003C13B6" w:rsidRDefault="003C13B6" w:rsidP="00C8614D">
      <w:pPr>
        <w:jc w:val="center"/>
        <w:rPr>
          <w:b/>
          <w:bCs/>
        </w:rPr>
      </w:pPr>
      <w:r w:rsidRPr="003C13B6">
        <w:rPr>
          <w:b/>
          <w:bCs/>
        </w:rPr>
        <w:t>ПОРЯДОК</w:t>
      </w:r>
    </w:p>
    <w:p w:rsidR="003C13B6" w:rsidRPr="003C13B6" w:rsidRDefault="003C13B6" w:rsidP="008F3548">
      <w:pPr>
        <w:jc w:val="center"/>
        <w:rPr>
          <w:b/>
          <w:bCs/>
        </w:rPr>
      </w:pPr>
      <w:r w:rsidRPr="003C13B6">
        <w:rPr>
          <w:b/>
          <w:bCs/>
        </w:rPr>
        <w:t>пользования библиотекой,</w:t>
      </w:r>
      <w:r w:rsidR="008F3548">
        <w:rPr>
          <w:b/>
          <w:bCs/>
        </w:rPr>
        <w:t xml:space="preserve"> </w:t>
      </w:r>
      <w:r w:rsidRPr="003C13B6">
        <w:rPr>
          <w:b/>
          <w:bCs/>
        </w:rPr>
        <w:t>информационными ресурсами</w:t>
      </w:r>
    </w:p>
    <w:p w:rsidR="003C13B6" w:rsidRPr="003C13B6" w:rsidRDefault="008F3548" w:rsidP="00C8614D">
      <w:pPr>
        <w:jc w:val="center"/>
        <w:rPr>
          <w:b/>
          <w:bCs/>
        </w:rPr>
      </w:pPr>
      <w:r>
        <w:rPr>
          <w:b/>
          <w:bCs/>
        </w:rPr>
        <w:t>Частного учреждения профессиональной образовательной организации «Южно-Уральский колледж бизнеса»</w:t>
      </w:r>
    </w:p>
    <w:p w:rsidR="003C13B6" w:rsidRPr="003C13B6" w:rsidRDefault="003C13B6" w:rsidP="008F3548">
      <w:pPr>
        <w:rPr>
          <w:b/>
          <w:bCs/>
        </w:rPr>
      </w:pPr>
    </w:p>
    <w:p w:rsidR="003C13B6" w:rsidRDefault="008F3548" w:rsidP="003C13B6">
      <w:pPr>
        <w:pStyle w:val="af0"/>
        <w:numPr>
          <w:ilvl w:val="0"/>
          <w:numId w:val="22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3C13B6" w:rsidRPr="008F3548" w:rsidRDefault="008F3548" w:rsidP="005A3F56">
      <w:pPr>
        <w:spacing w:line="276" w:lineRule="auto"/>
        <w:ind w:firstLine="709"/>
        <w:jc w:val="both"/>
        <w:rPr>
          <w:bCs/>
        </w:rPr>
      </w:pPr>
      <w:r>
        <w:rPr>
          <w:lang w:bidi="ru-RU"/>
        </w:rPr>
        <w:t xml:space="preserve">1.1. </w:t>
      </w:r>
      <w:r w:rsidR="003C13B6" w:rsidRPr="00C564AE">
        <w:rPr>
          <w:lang w:bidi="ru-RU"/>
        </w:rPr>
        <w:t xml:space="preserve">Порядок пользования библиотекой </w:t>
      </w:r>
      <w:r w:rsidR="005E3CD2">
        <w:rPr>
          <w:lang w:bidi="ru-RU"/>
        </w:rPr>
        <w:t>Частного учреждения профессиональной образовательной организации «Южно-Уральский колледж бизнеса»</w:t>
      </w:r>
      <w:r w:rsidR="003C13B6" w:rsidRPr="00C564AE">
        <w:rPr>
          <w:lang w:bidi="ru-RU"/>
        </w:rPr>
        <w:t xml:space="preserve"> разработан в соответствии с Положением о библиотеке </w:t>
      </w:r>
      <w:r w:rsidR="005E3CD2">
        <w:rPr>
          <w:lang w:bidi="ru-RU"/>
        </w:rPr>
        <w:t>Частного учреждения профессиональной образовательной организации «Южно-Уральский колледж бизнеса»</w:t>
      </w:r>
      <w:r w:rsidR="003C13B6" w:rsidRPr="00C564AE">
        <w:rPr>
          <w:lang w:bidi="ru-RU"/>
        </w:rPr>
        <w:t>.</w:t>
      </w:r>
    </w:p>
    <w:p w:rsidR="003C13B6" w:rsidRPr="008F3548" w:rsidRDefault="008F3548" w:rsidP="005A3F56">
      <w:pPr>
        <w:spacing w:after="240" w:line="276" w:lineRule="auto"/>
        <w:ind w:firstLine="709"/>
        <w:jc w:val="both"/>
        <w:rPr>
          <w:b/>
          <w:bCs/>
        </w:rPr>
      </w:pPr>
      <w:r>
        <w:rPr>
          <w:lang w:bidi="ru-RU"/>
        </w:rPr>
        <w:t xml:space="preserve">1.2. </w:t>
      </w:r>
      <w:r w:rsidR="003C13B6" w:rsidRPr="008F3548">
        <w:rPr>
          <w:lang w:bidi="ru-RU"/>
        </w:rPr>
        <w:t xml:space="preserve">Порядок пользования библиотекой </w:t>
      </w:r>
      <w:r w:rsidR="005E3CD2">
        <w:rPr>
          <w:lang w:bidi="ru-RU"/>
        </w:rPr>
        <w:t>Частного учреждения профессиональной образовательной организации «Южно-Уральский колледж бизнеса» (далее – ЧУ ПОО «ЮуКБ»)</w:t>
      </w:r>
      <w:r w:rsidR="003C13B6" w:rsidRPr="008F3548">
        <w:rPr>
          <w:lang w:bidi="ru-RU"/>
        </w:rPr>
        <w:t xml:space="preserve"> регламентируют организацию обслуживания читателей </w:t>
      </w:r>
      <w:r w:rsidR="005E3CD2">
        <w:rPr>
          <w:lang w:bidi="ru-RU"/>
        </w:rPr>
        <w:t>ЧУ ПОО «ЮуКБ»</w:t>
      </w:r>
      <w:r w:rsidR="003C13B6" w:rsidRPr="008F3548">
        <w:rPr>
          <w:lang w:bidi="ru-RU"/>
        </w:rPr>
        <w:t>, права и обязанности библиотеки</w:t>
      </w:r>
      <w:r w:rsidR="005E3CD2">
        <w:rPr>
          <w:lang w:bidi="ru-RU"/>
        </w:rPr>
        <w:t xml:space="preserve"> ЧУ ПОО «ЮуКБ»</w:t>
      </w:r>
      <w:r w:rsidR="003C13B6" w:rsidRPr="008F3548">
        <w:rPr>
          <w:lang w:bidi="ru-RU"/>
        </w:rPr>
        <w:t>.</w:t>
      </w:r>
    </w:p>
    <w:p w:rsidR="003C13B6" w:rsidRPr="008F3548" w:rsidRDefault="003C13B6" w:rsidP="003C13B6">
      <w:pPr>
        <w:pStyle w:val="af0"/>
        <w:numPr>
          <w:ilvl w:val="0"/>
          <w:numId w:val="22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8F3548">
        <w:rPr>
          <w:rFonts w:ascii="Times New Roman" w:hAnsi="Times New Roman"/>
          <w:b/>
          <w:color w:val="000000"/>
          <w:sz w:val="24"/>
          <w:szCs w:val="24"/>
          <w:lang w:bidi="ru-RU"/>
        </w:rPr>
        <w:t>Читатели, их права, обязанности и ответственность</w:t>
      </w:r>
    </w:p>
    <w:p w:rsidR="003C13B6" w:rsidRPr="008F3548" w:rsidRDefault="008F3548" w:rsidP="005A3F56">
      <w:pPr>
        <w:spacing w:line="276" w:lineRule="auto"/>
        <w:ind w:firstLine="709"/>
        <w:jc w:val="both"/>
        <w:rPr>
          <w:b/>
          <w:bCs/>
        </w:rPr>
      </w:pPr>
      <w:r>
        <w:rPr>
          <w:lang w:bidi="ru-RU"/>
        </w:rPr>
        <w:t xml:space="preserve">2.1. </w:t>
      </w:r>
      <w:r w:rsidR="00C564AE" w:rsidRPr="004B1A2E">
        <w:rPr>
          <w:lang w:bidi="ru-RU"/>
        </w:rPr>
        <w:t>Читатели имеют право бесплатно пользоваться основными видами библиотечно-информационных услуг, предоставляемых библиотекой:</w:t>
      </w:r>
    </w:p>
    <w:p w:rsidR="00C564AE" w:rsidRPr="004B1A2E" w:rsidRDefault="008F3548" w:rsidP="005A3F56">
      <w:pPr>
        <w:spacing w:line="276" w:lineRule="auto"/>
        <w:ind w:firstLine="709"/>
        <w:jc w:val="both"/>
        <w:rPr>
          <w:bCs/>
        </w:rPr>
      </w:pPr>
      <w:r>
        <w:rPr>
          <w:lang w:bidi="ru-RU"/>
        </w:rPr>
        <w:t xml:space="preserve">2.1.1. </w:t>
      </w:r>
      <w:r w:rsidR="00C564AE" w:rsidRPr="004B1A2E">
        <w:rPr>
          <w:lang w:bidi="ru-RU"/>
        </w:rPr>
        <w:t>получать полную информацию о составе фондов библиотеки через систему каталогов и картотек и другие формы библиотечного информирования</w:t>
      </w:r>
    </w:p>
    <w:p w:rsidR="00C564AE" w:rsidRPr="004B1A2E" w:rsidRDefault="008F3548" w:rsidP="005A3F56">
      <w:pPr>
        <w:spacing w:line="276" w:lineRule="auto"/>
        <w:ind w:firstLine="709"/>
        <w:jc w:val="both"/>
        <w:rPr>
          <w:bCs/>
        </w:rPr>
      </w:pPr>
      <w:r>
        <w:rPr>
          <w:lang w:bidi="ru-RU"/>
        </w:rPr>
        <w:t xml:space="preserve">2.1.2. </w:t>
      </w:r>
      <w:r w:rsidR="00C564AE" w:rsidRPr="004B1A2E">
        <w:rPr>
          <w:lang w:bidi="ru-RU"/>
        </w:rPr>
        <w:t>получать из фонда библиотеки для временного пользования в читальном зале или на</w:t>
      </w:r>
      <w:r w:rsidR="005A3F56">
        <w:rPr>
          <w:lang w:bidi="ru-RU"/>
        </w:rPr>
        <w:t> </w:t>
      </w:r>
      <w:r w:rsidR="00C564AE" w:rsidRPr="004B1A2E">
        <w:rPr>
          <w:lang w:bidi="ru-RU"/>
        </w:rPr>
        <w:t>абонементе любые издания, неопубликованные документы или их копии;</w:t>
      </w:r>
    </w:p>
    <w:p w:rsidR="00C564AE" w:rsidRPr="004B1A2E" w:rsidRDefault="008F3548" w:rsidP="005A3F56">
      <w:pPr>
        <w:spacing w:line="276" w:lineRule="auto"/>
        <w:ind w:firstLine="709"/>
        <w:jc w:val="both"/>
        <w:rPr>
          <w:bCs/>
        </w:rPr>
      </w:pPr>
      <w:r>
        <w:rPr>
          <w:lang w:bidi="ru-RU"/>
        </w:rPr>
        <w:t xml:space="preserve">2.1.3. </w:t>
      </w:r>
      <w:r w:rsidR="00C564AE" w:rsidRPr="004B1A2E">
        <w:rPr>
          <w:lang w:bidi="ru-RU"/>
        </w:rPr>
        <w:t>получать консультативную помощь в поиске и выборе источников информации;</w:t>
      </w:r>
    </w:p>
    <w:p w:rsidR="00C564AE" w:rsidRPr="004B1A2E" w:rsidRDefault="008F3548" w:rsidP="005A3F56">
      <w:pPr>
        <w:spacing w:line="276" w:lineRule="auto"/>
        <w:ind w:firstLine="709"/>
        <w:jc w:val="both"/>
        <w:rPr>
          <w:bCs/>
        </w:rPr>
      </w:pPr>
      <w:r>
        <w:rPr>
          <w:lang w:bidi="ru-RU"/>
        </w:rPr>
        <w:t xml:space="preserve">2.1.4. </w:t>
      </w:r>
      <w:r w:rsidR="00C564AE" w:rsidRPr="004B1A2E">
        <w:rPr>
          <w:lang w:bidi="ru-RU"/>
        </w:rPr>
        <w:t>продлевать сроки пользования документами и информацией в установленном порядке;</w:t>
      </w:r>
    </w:p>
    <w:p w:rsidR="00C564AE" w:rsidRPr="004B1A2E" w:rsidRDefault="005A3F56" w:rsidP="005A3F56">
      <w:pPr>
        <w:spacing w:line="276" w:lineRule="auto"/>
        <w:ind w:firstLine="709"/>
        <w:jc w:val="both"/>
        <w:rPr>
          <w:bCs/>
        </w:rPr>
      </w:pPr>
      <w:r>
        <w:rPr>
          <w:lang w:bidi="ru-RU"/>
        </w:rPr>
        <w:t xml:space="preserve">2.1.5. </w:t>
      </w:r>
      <w:r w:rsidR="00C564AE" w:rsidRPr="004B1A2E">
        <w:rPr>
          <w:lang w:bidi="ru-RU"/>
        </w:rPr>
        <w:t>получать необходимые издания, отсутствующие в фонде библиотеки, по</w:t>
      </w:r>
      <w:r>
        <w:rPr>
          <w:lang w:bidi="ru-RU"/>
        </w:rPr>
        <w:t> </w:t>
      </w:r>
      <w:r w:rsidR="00C564AE" w:rsidRPr="004B1A2E">
        <w:rPr>
          <w:lang w:bidi="ru-RU"/>
        </w:rPr>
        <w:t>межбиблиотечному абонементу (далее - МБА).</w:t>
      </w:r>
    </w:p>
    <w:p w:rsidR="00C564AE" w:rsidRPr="004B1A2E" w:rsidRDefault="008F3548" w:rsidP="005A3F56">
      <w:pPr>
        <w:spacing w:line="276" w:lineRule="auto"/>
        <w:ind w:firstLine="709"/>
        <w:jc w:val="both"/>
        <w:rPr>
          <w:lang w:bidi="ru-RU"/>
        </w:rPr>
      </w:pPr>
      <w:r>
        <w:rPr>
          <w:lang w:bidi="ru-RU"/>
        </w:rPr>
        <w:t xml:space="preserve">2.2. </w:t>
      </w:r>
      <w:r w:rsidR="004B1A2E" w:rsidRPr="004B1A2E">
        <w:rPr>
          <w:lang w:bidi="ru-RU"/>
        </w:rPr>
        <w:t>Читатели обязаны бережно относиться к книгам и другим произведениям печати, полученным из фондов библиотеки; возвращать их в установленные сроки; не выносить их</w:t>
      </w:r>
      <w:r w:rsidR="005A3F56">
        <w:rPr>
          <w:lang w:bidi="ru-RU"/>
        </w:rPr>
        <w:t> </w:t>
      </w:r>
      <w:r w:rsidR="004B1A2E" w:rsidRPr="004B1A2E">
        <w:rPr>
          <w:lang w:bidi="ru-RU"/>
        </w:rPr>
        <w:t>из</w:t>
      </w:r>
      <w:r w:rsidR="005A3F56">
        <w:rPr>
          <w:lang w:bidi="ru-RU"/>
        </w:rPr>
        <w:t> </w:t>
      </w:r>
      <w:r w:rsidR="004B1A2E" w:rsidRPr="004B1A2E">
        <w:rPr>
          <w:lang w:bidi="ru-RU"/>
        </w:rPr>
        <w:t>помещений библиотеки, если они не зарегистрированы в читательских формулярах или</w:t>
      </w:r>
      <w:r w:rsidR="005A3F56">
        <w:rPr>
          <w:lang w:bidi="ru-RU"/>
        </w:rPr>
        <w:t> </w:t>
      </w:r>
      <w:r w:rsidR="004B1A2E" w:rsidRPr="004B1A2E">
        <w:rPr>
          <w:lang w:bidi="ru-RU"/>
        </w:rPr>
        <w:t>других учетных документах; не делать в них пометки, подчеркивания; не вырывать и</w:t>
      </w:r>
      <w:r w:rsidR="005A3F56">
        <w:rPr>
          <w:lang w:bidi="ru-RU"/>
        </w:rPr>
        <w:t> </w:t>
      </w:r>
      <w:r w:rsidR="004B1A2E" w:rsidRPr="004B1A2E">
        <w:rPr>
          <w:lang w:bidi="ru-RU"/>
        </w:rPr>
        <w:t>не</w:t>
      </w:r>
      <w:r w:rsidR="005A3F56">
        <w:rPr>
          <w:lang w:bidi="ru-RU"/>
        </w:rPr>
        <w:t> </w:t>
      </w:r>
      <w:r w:rsidR="004B1A2E" w:rsidRPr="004B1A2E">
        <w:rPr>
          <w:lang w:bidi="ru-RU"/>
        </w:rPr>
        <w:t>загибать страницы; не нарушать расстановку в фондах открытого доступа; не вынимать карточки из каталогов и картотек.</w:t>
      </w:r>
    </w:p>
    <w:p w:rsidR="004B1A2E" w:rsidRPr="004B1A2E" w:rsidRDefault="008F3548" w:rsidP="005A3F56">
      <w:pPr>
        <w:spacing w:line="276" w:lineRule="auto"/>
        <w:ind w:firstLine="709"/>
        <w:jc w:val="both"/>
        <w:rPr>
          <w:bCs/>
        </w:rPr>
      </w:pPr>
      <w:r>
        <w:rPr>
          <w:lang w:bidi="ru-RU"/>
        </w:rPr>
        <w:t xml:space="preserve">2.3. </w:t>
      </w:r>
      <w:r w:rsidR="004B1A2E" w:rsidRPr="004B1A2E">
        <w:rPr>
          <w:lang w:bidi="ru-RU"/>
        </w:rPr>
        <w:t>При получении литературы читатели должны тщательно просмотреть каждое издание и</w:t>
      </w:r>
      <w:r w:rsidR="005A3F56">
        <w:rPr>
          <w:lang w:bidi="ru-RU"/>
        </w:rPr>
        <w:t> </w:t>
      </w:r>
      <w:r w:rsidR="004B1A2E" w:rsidRPr="004B1A2E">
        <w:rPr>
          <w:lang w:bidi="ru-RU"/>
        </w:rPr>
        <w:t>в случае обнаружения каких-то дефектов сообщить об этом библиотекарю, который сделает на</w:t>
      </w:r>
      <w:r w:rsidR="005A3F56">
        <w:rPr>
          <w:lang w:bidi="ru-RU"/>
        </w:rPr>
        <w:t> </w:t>
      </w:r>
      <w:r w:rsidR="004B1A2E" w:rsidRPr="004B1A2E">
        <w:rPr>
          <w:lang w:bidi="ru-RU"/>
        </w:rPr>
        <w:t>книге соответствующие пометки. В противном случае ответственность за порчу книг несет читатель, пользовавшийся изданием последним.</w:t>
      </w:r>
    </w:p>
    <w:p w:rsidR="004B1A2E" w:rsidRPr="004B1A2E" w:rsidRDefault="005A3F56" w:rsidP="005A3F56">
      <w:pPr>
        <w:spacing w:line="276" w:lineRule="auto"/>
        <w:ind w:firstLine="709"/>
        <w:jc w:val="both"/>
        <w:rPr>
          <w:bCs/>
        </w:rPr>
      </w:pPr>
      <w:r>
        <w:rPr>
          <w:lang w:bidi="ru-RU"/>
        </w:rPr>
        <w:t>2.4.</w:t>
      </w:r>
      <w:r w:rsidR="004B1A2E" w:rsidRPr="004B1A2E">
        <w:rPr>
          <w:lang w:bidi="ru-RU"/>
        </w:rPr>
        <w:t xml:space="preserve"> Ежегодно, в конце учебного года, читатели обязаны пройти перерегистрацию с</w:t>
      </w:r>
      <w:r>
        <w:rPr>
          <w:lang w:bidi="ru-RU"/>
        </w:rPr>
        <w:t> </w:t>
      </w:r>
      <w:r w:rsidR="004B1A2E" w:rsidRPr="004B1A2E">
        <w:rPr>
          <w:lang w:bidi="ru-RU"/>
        </w:rPr>
        <w:t>предъявлением всей числящейся за ними литературы. Читатели, не прошедшие перерегистрацию, в следующем учебном году не обслуживаются до устранения задолженности.</w:t>
      </w:r>
    </w:p>
    <w:p w:rsidR="004B1A2E" w:rsidRPr="004B1A2E" w:rsidRDefault="005A3F56" w:rsidP="005A3F56">
      <w:pPr>
        <w:spacing w:line="276" w:lineRule="auto"/>
        <w:ind w:firstLine="709"/>
        <w:jc w:val="both"/>
        <w:rPr>
          <w:bCs/>
        </w:rPr>
      </w:pPr>
      <w:r>
        <w:rPr>
          <w:lang w:bidi="ru-RU"/>
        </w:rPr>
        <w:t>2.5.</w:t>
      </w:r>
      <w:r w:rsidR="004B1A2E" w:rsidRPr="004B1A2E">
        <w:rPr>
          <w:lang w:bidi="ru-RU"/>
        </w:rPr>
        <w:t xml:space="preserve"> При выбытии из учебного заведения, оформлении академического или декретного отпуска читатели обязаны вернуть в библиотеку все числящиеся за ними издания.</w:t>
      </w:r>
    </w:p>
    <w:p w:rsidR="004B1A2E" w:rsidRPr="004B1A2E" w:rsidRDefault="005A3F56" w:rsidP="005A3F56">
      <w:pPr>
        <w:spacing w:line="276" w:lineRule="auto"/>
        <w:ind w:firstLine="709"/>
        <w:jc w:val="both"/>
        <w:rPr>
          <w:bCs/>
        </w:rPr>
      </w:pPr>
      <w:r>
        <w:rPr>
          <w:lang w:bidi="ru-RU"/>
        </w:rPr>
        <w:t>2.6.</w:t>
      </w:r>
      <w:r w:rsidR="004B1A2E" w:rsidRPr="004B1A2E">
        <w:rPr>
          <w:lang w:bidi="ru-RU"/>
        </w:rPr>
        <w:t xml:space="preserve"> Читатели обязаны соблюдать Порядок пользования библиотекой, информационными ресурсами и Правила внутреннего распорядка </w:t>
      </w:r>
      <w:r>
        <w:rPr>
          <w:lang w:bidi="ru-RU"/>
        </w:rPr>
        <w:t>ЧУ ПОО «ЮуКБ»</w:t>
      </w:r>
      <w:r w:rsidR="004B1A2E" w:rsidRPr="004B1A2E">
        <w:rPr>
          <w:lang w:bidi="ru-RU"/>
        </w:rPr>
        <w:t>.</w:t>
      </w:r>
    </w:p>
    <w:p w:rsidR="004B1A2E" w:rsidRPr="004B1A2E" w:rsidRDefault="005A3F56" w:rsidP="005A3F56">
      <w:pPr>
        <w:spacing w:line="276" w:lineRule="auto"/>
        <w:ind w:firstLine="709"/>
        <w:jc w:val="both"/>
        <w:rPr>
          <w:bCs/>
        </w:rPr>
      </w:pPr>
      <w:r>
        <w:rPr>
          <w:lang w:bidi="ru-RU"/>
        </w:rPr>
        <w:lastRenderedPageBreak/>
        <w:t>2.7.</w:t>
      </w:r>
      <w:r w:rsidR="004B1A2E" w:rsidRPr="004B1A2E">
        <w:rPr>
          <w:lang w:bidi="ru-RU"/>
        </w:rPr>
        <w:t xml:space="preserve"> В случае утери или порчи книг из фонда библиотеки читатели обязаны заменить их</w:t>
      </w:r>
      <w:r>
        <w:rPr>
          <w:lang w:bidi="ru-RU"/>
        </w:rPr>
        <w:t> </w:t>
      </w:r>
      <w:r w:rsidR="004B1A2E" w:rsidRPr="004B1A2E">
        <w:rPr>
          <w:lang w:bidi="ru-RU"/>
        </w:rPr>
        <w:t>такими же изданиями или копиями, признанными библиотекой равноценными, а при невозможности замены - купить книгу текущего года издания.</w:t>
      </w:r>
    </w:p>
    <w:p w:rsidR="006D32E5" w:rsidRPr="005A3F56" w:rsidRDefault="005A3F56" w:rsidP="005A3F56">
      <w:pPr>
        <w:spacing w:after="240" w:line="276" w:lineRule="auto"/>
        <w:ind w:firstLine="709"/>
        <w:jc w:val="both"/>
        <w:rPr>
          <w:bCs/>
        </w:rPr>
      </w:pPr>
      <w:r>
        <w:rPr>
          <w:lang w:bidi="ru-RU"/>
        </w:rPr>
        <w:t>2.8.</w:t>
      </w:r>
      <w:r w:rsidR="004B1A2E" w:rsidRPr="004B1A2E">
        <w:rPr>
          <w:lang w:bidi="ru-RU"/>
        </w:rPr>
        <w:t xml:space="preserve"> Перечень нарушений, за которые читателям назначаются штрафные санкции, фиксируется в Приложении </w:t>
      </w:r>
      <w:r w:rsidR="005E3CD2">
        <w:rPr>
          <w:lang w:bidi="ru-RU"/>
        </w:rPr>
        <w:t>№</w:t>
      </w:r>
      <w:r w:rsidR="004B1A2E" w:rsidRPr="004B1A2E">
        <w:rPr>
          <w:lang w:bidi="ru-RU"/>
        </w:rPr>
        <w:t>1 к Порядку пользования библиотекой, информационными ресурсами.</w:t>
      </w:r>
    </w:p>
    <w:p w:rsidR="006D32E5" w:rsidRPr="006D32E5" w:rsidRDefault="006D32E5" w:rsidP="005A3F56">
      <w:pPr>
        <w:pStyle w:val="af0"/>
        <w:numPr>
          <w:ilvl w:val="0"/>
          <w:numId w:val="22"/>
        </w:numPr>
        <w:jc w:val="center"/>
        <w:rPr>
          <w:rFonts w:ascii="Times New Roman" w:hAnsi="Times New Roman"/>
          <w:b/>
          <w:bCs/>
          <w:sz w:val="24"/>
        </w:rPr>
      </w:pPr>
      <w:r w:rsidRPr="006D32E5">
        <w:rPr>
          <w:rFonts w:ascii="Times New Roman" w:hAnsi="Times New Roman"/>
          <w:b/>
          <w:color w:val="000000"/>
          <w:sz w:val="24"/>
          <w:lang w:bidi="ru-RU"/>
        </w:rPr>
        <w:t>Порядок записи читателей в библиотеку</w:t>
      </w:r>
    </w:p>
    <w:p w:rsidR="006D32E5" w:rsidRPr="005A3F56" w:rsidRDefault="005A3F56" w:rsidP="005A3F56">
      <w:pPr>
        <w:spacing w:line="276" w:lineRule="auto"/>
        <w:ind w:firstLine="709"/>
        <w:jc w:val="both"/>
        <w:rPr>
          <w:lang w:bidi="ru-RU"/>
        </w:rPr>
      </w:pPr>
      <w:r>
        <w:rPr>
          <w:lang w:bidi="ru-RU"/>
        </w:rPr>
        <w:t xml:space="preserve">3.1. </w:t>
      </w:r>
      <w:r w:rsidR="006D32E5" w:rsidRPr="005A3F56">
        <w:rPr>
          <w:lang w:bidi="ru-RU"/>
        </w:rPr>
        <w:t>Читатели обслуживаются при наличии студенческого билета, формуляра.</w:t>
      </w:r>
    </w:p>
    <w:p w:rsidR="006D32E5" w:rsidRPr="005A3F56" w:rsidRDefault="005A3F56" w:rsidP="005A3F56">
      <w:pPr>
        <w:spacing w:after="240" w:line="276" w:lineRule="auto"/>
        <w:ind w:firstLine="709"/>
        <w:jc w:val="both"/>
        <w:rPr>
          <w:lang w:bidi="ru-RU"/>
        </w:rPr>
      </w:pPr>
      <w:r>
        <w:rPr>
          <w:lang w:bidi="ru-RU"/>
        </w:rPr>
        <w:t>3.2.</w:t>
      </w:r>
      <w:r w:rsidR="006D32E5" w:rsidRPr="005A3F56">
        <w:rPr>
          <w:lang w:bidi="ru-RU"/>
        </w:rPr>
        <w:t xml:space="preserve"> Выдача и возврат изданий, документов и иных материалов производится в виде записи в формуляр.</w:t>
      </w:r>
    </w:p>
    <w:p w:rsidR="006D32E5" w:rsidRPr="006D32E5" w:rsidRDefault="005A3F56" w:rsidP="005A3F56">
      <w:pPr>
        <w:pStyle w:val="af0"/>
        <w:numPr>
          <w:ilvl w:val="0"/>
          <w:numId w:val="22"/>
        </w:num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Правила пользования абонементом</w:t>
      </w:r>
    </w:p>
    <w:p w:rsidR="006D32E5" w:rsidRPr="005A3F56" w:rsidRDefault="005A3F56" w:rsidP="005A3F56">
      <w:pPr>
        <w:spacing w:line="276" w:lineRule="auto"/>
        <w:ind w:firstLine="709"/>
        <w:jc w:val="both"/>
        <w:rPr>
          <w:bCs/>
        </w:rPr>
      </w:pPr>
      <w:r>
        <w:rPr>
          <w:lang w:bidi="ru-RU"/>
        </w:rPr>
        <w:t xml:space="preserve">4.1. </w:t>
      </w:r>
      <w:r w:rsidR="006D32E5" w:rsidRPr="005A3F56">
        <w:rPr>
          <w:lang w:bidi="ru-RU"/>
        </w:rPr>
        <w:t>Учебная литература выдается на учебный год в количестве, определяемом учебными планами и образовательными программами. Студентам заочного отделения книги выдаются не на весь срок обучения, а на время выполнения контрольной работы и для подготовки к экзаменам, сроком на 1 месяц и в количестве не более 5 книг. Научная литература выдается на срок до одного месяца и не более пяти экземпляров единовременно. Художественная литература и периодика выдаются в количестве не более трех экземпляров на срок до 15 дней.</w:t>
      </w:r>
    </w:p>
    <w:p w:rsidR="006D32E5" w:rsidRPr="005A3F56" w:rsidRDefault="005A3F56" w:rsidP="005A3F56">
      <w:pPr>
        <w:spacing w:line="276" w:lineRule="auto"/>
        <w:ind w:firstLine="709"/>
        <w:jc w:val="both"/>
        <w:rPr>
          <w:lang w:bidi="ru-RU"/>
        </w:rPr>
      </w:pPr>
      <w:r>
        <w:rPr>
          <w:lang w:bidi="ru-RU"/>
        </w:rPr>
        <w:t>4.2.</w:t>
      </w:r>
      <w:r w:rsidR="006D32E5" w:rsidRPr="005A3F56">
        <w:rPr>
          <w:lang w:bidi="ru-RU"/>
        </w:rPr>
        <w:t xml:space="preserve"> Читатели могут продлить срок пользования выданными изданиями, если на них нет спроса со стороны других читателей.</w:t>
      </w:r>
    </w:p>
    <w:p w:rsidR="006D32E5" w:rsidRPr="005A3F56" w:rsidRDefault="005A3F56" w:rsidP="005A3F56">
      <w:pPr>
        <w:spacing w:line="276" w:lineRule="auto"/>
        <w:ind w:firstLine="709"/>
        <w:jc w:val="both"/>
        <w:rPr>
          <w:lang w:bidi="ru-RU"/>
        </w:rPr>
      </w:pPr>
      <w:r>
        <w:rPr>
          <w:lang w:bidi="ru-RU"/>
        </w:rPr>
        <w:t>4.3.</w:t>
      </w:r>
      <w:r w:rsidR="006D32E5" w:rsidRPr="005A3F56">
        <w:rPr>
          <w:lang w:bidi="ru-RU"/>
        </w:rPr>
        <w:t xml:space="preserve"> Документы для использования на групповых занятиях выдаются на абонементе под</w:t>
      </w:r>
      <w:r>
        <w:rPr>
          <w:lang w:bidi="ru-RU"/>
        </w:rPr>
        <w:t> </w:t>
      </w:r>
      <w:r w:rsidR="006D32E5" w:rsidRPr="005A3F56">
        <w:rPr>
          <w:lang w:bidi="ru-RU"/>
        </w:rPr>
        <w:t>расписку дежурному студенту или преподавателю и оформляются в регистрационном журнале.</w:t>
      </w:r>
    </w:p>
    <w:p w:rsidR="00ED2B88" w:rsidRPr="005A3F56" w:rsidRDefault="005A3F56" w:rsidP="005A3F56">
      <w:pPr>
        <w:spacing w:after="240" w:line="276" w:lineRule="auto"/>
        <w:ind w:firstLine="709"/>
        <w:jc w:val="both"/>
        <w:rPr>
          <w:lang w:bidi="ru-RU"/>
        </w:rPr>
      </w:pPr>
      <w:r>
        <w:rPr>
          <w:lang w:bidi="ru-RU"/>
        </w:rPr>
        <w:t>4.4.</w:t>
      </w:r>
      <w:r w:rsidR="006D32E5" w:rsidRPr="005A3F56">
        <w:rPr>
          <w:lang w:bidi="ru-RU"/>
        </w:rPr>
        <w:t xml:space="preserve"> Не подлежат выдаче на дом: текущая периодика, редкие и ценные книги, а также последний или единственный экземпляр издания, хранящегося в фонде. В случае их выдачи с</w:t>
      </w:r>
      <w:r>
        <w:rPr>
          <w:lang w:bidi="ru-RU"/>
        </w:rPr>
        <w:t> </w:t>
      </w:r>
      <w:r w:rsidR="006D32E5" w:rsidRPr="005A3F56">
        <w:rPr>
          <w:lang w:bidi="ru-RU"/>
        </w:rPr>
        <w:t>читателя взимается залог, сумма которого зависит от ценности издания.</w:t>
      </w:r>
    </w:p>
    <w:p w:rsidR="006D32E5" w:rsidRPr="00ED2B88" w:rsidRDefault="00ED2B88" w:rsidP="00ED2B88">
      <w:pPr>
        <w:pStyle w:val="af0"/>
        <w:numPr>
          <w:ilvl w:val="0"/>
          <w:numId w:val="22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ED2B88">
        <w:rPr>
          <w:rFonts w:ascii="Times New Roman" w:hAnsi="Times New Roman"/>
          <w:b/>
          <w:bCs/>
          <w:sz w:val="24"/>
          <w:szCs w:val="24"/>
        </w:rPr>
        <w:t>Правила пользования читальным залом</w:t>
      </w:r>
    </w:p>
    <w:p w:rsidR="00ED2B88" w:rsidRPr="005A3F56" w:rsidRDefault="005A3F56" w:rsidP="005A3F56">
      <w:pPr>
        <w:spacing w:line="276" w:lineRule="auto"/>
        <w:ind w:firstLine="709"/>
        <w:jc w:val="both"/>
        <w:rPr>
          <w:lang w:bidi="ru-RU"/>
        </w:rPr>
      </w:pPr>
      <w:r>
        <w:rPr>
          <w:lang w:bidi="ru-RU"/>
        </w:rPr>
        <w:t>5.1.</w:t>
      </w:r>
      <w:r w:rsidR="00ED2B88" w:rsidRPr="005A3F56">
        <w:rPr>
          <w:lang w:bidi="ru-RU"/>
        </w:rPr>
        <w:t xml:space="preserve"> При заказе изданий в читальном зале читатели предъявляют студенческий билет или</w:t>
      </w:r>
      <w:r>
        <w:rPr>
          <w:lang w:bidi="ru-RU"/>
        </w:rPr>
        <w:t> </w:t>
      </w:r>
      <w:r w:rsidR="00ED2B88" w:rsidRPr="005A3F56">
        <w:rPr>
          <w:lang w:bidi="ru-RU"/>
        </w:rPr>
        <w:t>документ, удостоверяющий личность.</w:t>
      </w:r>
    </w:p>
    <w:p w:rsidR="00ED2B88" w:rsidRPr="005A3F56" w:rsidRDefault="005A3F56" w:rsidP="005A3F56">
      <w:pPr>
        <w:spacing w:line="276" w:lineRule="auto"/>
        <w:ind w:firstLine="709"/>
        <w:jc w:val="both"/>
        <w:rPr>
          <w:lang w:bidi="ru-RU"/>
        </w:rPr>
      </w:pPr>
      <w:r>
        <w:rPr>
          <w:lang w:bidi="ru-RU"/>
        </w:rPr>
        <w:t>5.2.</w:t>
      </w:r>
      <w:r w:rsidR="00ED2B88" w:rsidRPr="005A3F56">
        <w:rPr>
          <w:lang w:bidi="ru-RU"/>
        </w:rPr>
        <w:t xml:space="preserve"> Число документов и информационных материалов, выдаваемых в читальных залах, как</w:t>
      </w:r>
      <w:r>
        <w:rPr>
          <w:lang w:bidi="ru-RU"/>
        </w:rPr>
        <w:t> </w:t>
      </w:r>
      <w:r w:rsidR="00ED2B88" w:rsidRPr="005A3F56">
        <w:rPr>
          <w:lang w:bidi="ru-RU"/>
        </w:rPr>
        <w:t>правило, не ограничивается, за исключением документов повышенного спроса.</w:t>
      </w:r>
    </w:p>
    <w:p w:rsidR="00ED2B88" w:rsidRPr="005A3F56" w:rsidRDefault="005A3F56" w:rsidP="005A3F56">
      <w:pPr>
        <w:spacing w:line="276" w:lineRule="auto"/>
        <w:ind w:firstLine="709"/>
        <w:jc w:val="both"/>
        <w:rPr>
          <w:lang w:bidi="ru-RU"/>
        </w:rPr>
      </w:pPr>
      <w:r>
        <w:rPr>
          <w:lang w:bidi="ru-RU"/>
        </w:rPr>
        <w:t>5.3.</w:t>
      </w:r>
      <w:r w:rsidR="00ED2B88" w:rsidRPr="005A3F56">
        <w:rPr>
          <w:lang w:bidi="ru-RU"/>
        </w:rPr>
        <w:t xml:space="preserve"> Энциклопедии, справочные издания, редкие и ценные книги, а также издания, полученные по МБА, выдаются только в читальном зале.</w:t>
      </w:r>
    </w:p>
    <w:p w:rsidR="00ED2B88" w:rsidRDefault="005A3F56" w:rsidP="005A3F56">
      <w:pPr>
        <w:spacing w:after="240" w:line="276" w:lineRule="auto"/>
        <w:ind w:firstLine="709"/>
        <w:jc w:val="both"/>
        <w:rPr>
          <w:lang w:bidi="ru-RU"/>
        </w:rPr>
      </w:pPr>
      <w:r>
        <w:rPr>
          <w:lang w:bidi="ru-RU"/>
        </w:rPr>
        <w:t xml:space="preserve">5.4. </w:t>
      </w:r>
      <w:r w:rsidR="00ED2B88" w:rsidRPr="005A3F56">
        <w:rPr>
          <w:lang w:bidi="ru-RU"/>
        </w:rPr>
        <w:t>Выносить документы из читального зала без разрешения библиотекаря запрещено. В</w:t>
      </w:r>
      <w:r>
        <w:rPr>
          <w:lang w:bidi="ru-RU"/>
        </w:rPr>
        <w:t> </w:t>
      </w:r>
      <w:r w:rsidR="00ED2B88" w:rsidRPr="005A3F56">
        <w:rPr>
          <w:lang w:bidi="ru-RU"/>
        </w:rPr>
        <w:t xml:space="preserve">случае нарушения этого правила, читатели могут быть лишены права пользования библиотекой на срок, определяемый библиотекой (Приложение </w:t>
      </w:r>
      <w:r w:rsidR="005E3CD2">
        <w:rPr>
          <w:lang w:bidi="ru-RU"/>
        </w:rPr>
        <w:t>№</w:t>
      </w:r>
      <w:r w:rsidR="00ED2B88" w:rsidRPr="005A3F56">
        <w:rPr>
          <w:lang w:bidi="ru-RU"/>
        </w:rPr>
        <w:t>1).</w:t>
      </w:r>
    </w:p>
    <w:p w:rsidR="005E3CD2" w:rsidRDefault="005E3CD2" w:rsidP="005A3F56">
      <w:pPr>
        <w:spacing w:after="240" w:line="276" w:lineRule="auto"/>
        <w:ind w:firstLine="709"/>
        <w:jc w:val="both"/>
        <w:rPr>
          <w:lang w:bidi="ru-RU"/>
        </w:rPr>
      </w:pPr>
    </w:p>
    <w:p w:rsidR="00F40A0B" w:rsidRDefault="00F40A0B" w:rsidP="005A3F56">
      <w:pPr>
        <w:spacing w:after="240" w:line="276" w:lineRule="auto"/>
        <w:ind w:firstLine="709"/>
        <w:jc w:val="both"/>
        <w:rPr>
          <w:lang w:bidi="ru-RU"/>
        </w:rPr>
      </w:pPr>
    </w:p>
    <w:p w:rsidR="00F40A0B" w:rsidRPr="005A3F56" w:rsidRDefault="00F40A0B" w:rsidP="005A3F56">
      <w:pPr>
        <w:spacing w:after="240" w:line="276" w:lineRule="auto"/>
        <w:ind w:firstLine="709"/>
        <w:jc w:val="both"/>
        <w:rPr>
          <w:lang w:bidi="ru-RU"/>
        </w:rPr>
      </w:pPr>
    </w:p>
    <w:p w:rsidR="005E3CD2" w:rsidRPr="005E3CD2" w:rsidRDefault="005E3CD2" w:rsidP="005E3CD2">
      <w:pPr>
        <w:spacing w:after="200"/>
        <w:ind w:firstLine="709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6.</w:t>
      </w:r>
      <w:r>
        <w:rPr>
          <w:rFonts w:eastAsiaTheme="minorHAnsi"/>
          <w:b/>
          <w:lang w:eastAsia="en-US"/>
        </w:rPr>
        <w:tab/>
      </w:r>
      <w:r w:rsidRPr="005E3CD2">
        <w:rPr>
          <w:rFonts w:eastAsiaTheme="minorHAnsi"/>
          <w:b/>
          <w:lang w:eastAsia="en-US"/>
        </w:rPr>
        <w:t>Заключительные положения</w:t>
      </w:r>
    </w:p>
    <w:p w:rsidR="005E3CD2" w:rsidRPr="005E3CD2" w:rsidRDefault="005E3CD2" w:rsidP="005E3CD2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6.1. </w:t>
      </w:r>
      <w:r w:rsidRPr="005E3CD2">
        <w:rPr>
          <w:rFonts w:eastAsiaTheme="minorHAnsi"/>
          <w:lang w:eastAsia="en-US"/>
        </w:rPr>
        <w:t xml:space="preserve">Изменения и дополнения в настоящий Порядок вносятся приказом директора </w:t>
      </w:r>
      <w:r>
        <w:rPr>
          <w:rFonts w:eastAsiaTheme="minorHAnsi"/>
          <w:lang w:eastAsia="en-US"/>
        </w:rPr>
        <w:t>ЧУ ПОО «ЮуКБ»</w:t>
      </w:r>
      <w:r w:rsidRPr="005E3CD2">
        <w:rPr>
          <w:rFonts w:eastAsiaTheme="minorHAnsi"/>
          <w:lang w:eastAsia="en-US"/>
        </w:rPr>
        <w:t xml:space="preserve"> и доводятся до сведения сотрудников </w:t>
      </w:r>
      <w:r>
        <w:rPr>
          <w:rFonts w:eastAsiaTheme="minorHAnsi"/>
          <w:lang w:eastAsia="en-US"/>
        </w:rPr>
        <w:t>ЧУ ПОО «ЮуКБ»</w:t>
      </w:r>
      <w:r w:rsidRPr="005E3CD2">
        <w:rPr>
          <w:rFonts w:eastAsiaTheme="minorHAnsi"/>
          <w:lang w:eastAsia="en-US"/>
        </w:rPr>
        <w:t xml:space="preserve">, а также размещаются на официальном сайте </w:t>
      </w:r>
      <w:r>
        <w:rPr>
          <w:rFonts w:eastAsiaTheme="minorHAnsi"/>
          <w:lang w:eastAsia="en-US"/>
        </w:rPr>
        <w:t>ЧУ ПОО «ЮуКБ»</w:t>
      </w:r>
      <w:r w:rsidRPr="005E3CD2">
        <w:rPr>
          <w:rFonts w:eastAsiaTheme="minorHAnsi"/>
          <w:lang w:eastAsia="en-US"/>
        </w:rPr>
        <w:t>.</w:t>
      </w:r>
    </w:p>
    <w:p w:rsidR="005E3CD2" w:rsidRPr="005E3CD2" w:rsidRDefault="005E3CD2" w:rsidP="005E3CD2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6.2. </w:t>
      </w:r>
      <w:r w:rsidRPr="005E3CD2">
        <w:rPr>
          <w:rFonts w:eastAsiaTheme="minorHAnsi"/>
          <w:lang w:eastAsia="en-US"/>
        </w:rPr>
        <w:t>Все вопросы</w:t>
      </w:r>
      <w:r>
        <w:rPr>
          <w:rFonts w:eastAsiaTheme="minorHAnsi"/>
          <w:lang w:eastAsia="en-US"/>
        </w:rPr>
        <w:t>,</w:t>
      </w:r>
      <w:r w:rsidRPr="005E3CD2">
        <w:rPr>
          <w:rFonts w:eastAsiaTheme="minorHAnsi"/>
          <w:lang w:eastAsia="en-US"/>
        </w:rPr>
        <w:t xml:space="preserve"> не урегулированные настоящим Порядком, решаются </w:t>
      </w:r>
      <w:r>
        <w:rPr>
          <w:rFonts w:eastAsiaTheme="minorHAnsi"/>
          <w:lang w:eastAsia="en-US"/>
        </w:rPr>
        <w:t>ЧУ ПОО «ЮуКБ»</w:t>
      </w:r>
      <w:r w:rsidRPr="005E3CD2">
        <w:rPr>
          <w:rFonts w:eastAsiaTheme="minorHAnsi"/>
          <w:lang w:eastAsia="en-US"/>
        </w:rPr>
        <w:t xml:space="preserve"> в</w:t>
      </w:r>
      <w:r>
        <w:rPr>
          <w:rFonts w:eastAsiaTheme="minorHAnsi"/>
          <w:lang w:eastAsia="en-US"/>
        </w:rPr>
        <w:t> </w:t>
      </w:r>
      <w:r w:rsidRPr="005E3CD2">
        <w:rPr>
          <w:rFonts w:eastAsiaTheme="minorHAnsi"/>
          <w:lang w:eastAsia="en-US"/>
        </w:rPr>
        <w:t>соответствии с действующим законодательством Российской Федерации.</w:t>
      </w:r>
    </w:p>
    <w:p w:rsidR="005E3CD2" w:rsidRPr="005E3CD2" w:rsidRDefault="005E3CD2" w:rsidP="005E3CD2">
      <w:pPr>
        <w:pBdr>
          <w:bottom w:val="single" w:sz="4" w:space="1" w:color="auto"/>
        </w:pBdr>
        <w:spacing w:after="200"/>
        <w:ind w:firstLine="709"/>
        <w:jc w:val="center"/>
        <w:rPr>
          <w:rFonts w:eastAsiaTheme="minorHAnsi"/>
          <w:lang w:eastAsia="en-US"/>
        </w:rPr>
      </w:pPr>
    </w:p>
    <w:p w:rsidR="00DD20EC" w:rsidRDefault="00DD20EC" w:rsidP="00ED2B88">
      <w:pPr>
        <w:ind w:firstLine="851"/>
        <w:jc w:val="center"/>
        <w:rPr>
          <w:bCs/>
        </w:rPr>
      </w:pPr>
    </w:p>
    <w:p w:rsidR="005A3F56" w:rsidRDefault="005A3F56">
      <w:pPr>
        <w:rPr>
          <w:bCs/>
        </w:rPr>
      </w:pPr>
      <w:r>
        <w:rPr>
          <w:bCs/>
        </w:rPr>
        <w:br w:type="page"/>
      </w:r>
      <w:bookmarkStart w:id="0" w:name="_GoBack"/>
      <w:bookmarkEnd w:id="0"/>
    </w:p>
    <w:p w:rsidR="00ED2B88" w:rsidRDefault="00ED2B88" w:rsidP="00ED2B88">
      <w:pPr>
        <w:ind w:firstLine="851"/>
        <w:jc w:val="center"/>
        <w:rPr>
          <w:bCs/>
        </w:rPr>
      </w:pPr>
    </w:p>
    <w:p w:rsidR="00ED2B88" w:rsidRDefault="005A3F56" w:rsidP="00ED2B88">
      <w:pPr>
        <w:ind w:firstLine="851"/>
        <w:jc w:val="right"/>
        <w:rPr>
          <w:bCs/>
        </w:rPr>
      </w:pPr>
      <w:r>
        <w:rPr>
          <w:bCs/>
        </w:rPr>
        <w:t>Приложение №1</w:t>
      </w:r>
    </w:p>
    <w:p w:rsidR="00ED2B88" w:rsidRPr="006D32E5" w:rsidRDefault="00ED2B88" w:rsidP="00ED2B88">
      <w:pPr>
        <w:ind w:firstLine="851"/>
        <w:jc w:val="right"/>
        <w:rPr>
          <w:bCs/>
        </w:rPr>
      </w:pPr>
    </w:p>
    <w:p w:rsidR="00ED2B88" w:rsidRDefault="00ED2B88" w:rsidP="00ED2B88">
      <w:pPr>
        <w:pStyle w:val="60"/>
        <w:framePr w:w="10332" w:h="906" w:hRule="exact" w:wrap="around" w:vAnchor="page" w:hAnchor="page" w:x="3261" w:y="15276"/>
        <w:shd w:val="clear" w:color="auto" w:fill="auto"/>
        <w:spacing w:line="180" w:lineRule="exact"/>
        <w:ind w:right="20" w:firstLine="0"/>
        <w:jc w:val="right"/>
      </w:pPr>
      <w:r>
        <w:rPr>
          <w:color w:val="000000"/>
          <w:lang w:bidi="ru-RU"/>
        </w:rPr>
        <w:t>ПРИЛОЖЕНИЕ 1</w:t>
      </w:r>
    </w:p>
    <w:p w:rsidR="00ED2B88" w:rsidRDefault="00ED2B88" w:rsidP="00ED2B88">
      <w:pPr>
        <w:jc w:val="center"/>
        <w:rPr>
          <w:b/>
          <w:color w:val="000000"/>
          <w:lang w:bidi="ru-RU"/>
        </w:rPr>
      </w:pPr>
      <w:r w:rsidRPr="00ED2B88">
        <w:rPr>
          <w:b/>
          <w:color w:val="000000"/>
          <w:lang w:bidi="ru-RU"/>
        </w:rPr>
        <w:t xml:space="preserve">Перечень штрафных санкций за нарушение </w:t>
      </w:r>
    </w:p>
    <w:p w:rsidR="00ED2B88" w:rsidRDefault="00ED2B88" w:rsidP="005E3CD2">
      <w:pPr>
        <w:jc w:val="center"/>
        <w:rPr>
          <w:b/>
          <w:color w:val="000000"/>
          <w:lang w:bidi="ru-RU"/>
        </w:rPr>
      </w:pPr>
      <w:r w:rsidRPr="00ED2B88">
        <w:rPr>
          <w:b/>
          <w:color w:val="000000"/>
          <w:lang w:bidi="ru-RU"/>
        </w:rPr>
        <w:t xml:space="preserve">Порядка пользования библиотекой, информационными ресурсами </w:t>
      </w:r>
    </w:p>
    <w:p w:rsidR="005E3CD2" w:rsidRDefault="005E3CD2" w:rsidP="00ED2B88">
      <w:pPr>
        <w:jc w:val="center"/>
        <w:rPr>
          <w:b/>
          <w:bCs/>
        </w:rPr>
      </w:pPr>
      <w:r>
        <w:rPr>
          <w:b/>
          <w:bCs/>
        </w:rPr>
        <w:t>Частного учреждения профессиональной образовательной организации</w:t>
      </w:r>
    </w:p>
    <w:p w:rsidR="00DD20EC" w:rsidRPr="00ED2B88" w:rsidRDefault="005E3CD2" w:rsidP="00ED2B88">
      <w:pPr>
        <w:jc w:val="center"/>
        <w:rPr>
          <w:b/>
          <w:bCs/>
        </w:rPr>
      </w:pPr>
      <w:r>
        <w:rPr>
          <w:b/>
          <w:bCs/>
        </w:rPr>
        <w:t>«Южно-Уральский колледж бизнеса»</w:t>
      </w:r>
    </w:p>
    <w:p w:rsidR="00DD20EC" w:rsidRPr="00C564AE" w:rsidRDefault="00DD20EC" w:rsidP="00C8614D">
      <w:pPr>
        <w:jc w:val="center"/>
        <w:rPr>
          <w:bCs/>
        </w:rPr>
      </w:pPr>
    </w:p>
    <w:p w:rsidR="00DD20EC" w:rsidRPr="00ED2B88" w:rsidRDefault="00ED2B88" w:rsidP="005E3CD2">
      <w:pPr>
        <w:pStyle w:val="af0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color w:val="000000"/>
          <w:sz w:val="24"/>
          <w:lang w:bidi="ru-RU"/>
        </w:rPr>
      </w:pPr>
      <w:r w:rsidRPr="00ED2B88">
        <w:rPr>
          <w:rFonts w:ascii="Times New Roman" w:hAnsi="Times New Roman"/>
          <w:color w:val="000000"/>
          <w:sz w:val="24"/>
          <w:lang w:bidi="ru-RU"/>
        </w:rPr>
        <w:t>В случае несвоевременной сдачи книг в библиотеку читатель лишается права пользования библиотекой до погашения задолженности.</w:t>
      </w:r>
    </w:p>
    <w:p w:rsidR="00ED2B88" w:rsidRPr="00ED2B88" w:rsidRDefault="00ED2B88" w:rsidP="005E3CD2">
      <w:pPr>
        <w:pStyle w:val="af0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bCs/>
          <w:sz w:val="24"/>
        </w:rPr>
      </w:pPr>
      <w:r w:rsidRPr="00ED2B88">
        <w:rPr>
          <w:rFonts w:ascii="Times New Roman" w:hAnsi="Times New Roman"/>
          <w:color w:val="000000"/>
          <w:sz w:val="24"/>
          <w:lang w:bidi="ru-RU"/>
        </w:rPr>
        <w:t>За самовольный вынос книг из читального зала читатель лишается права пользования библиотекой сроком на 1 месяц.</w:t>
      </w:r>
    </w:p>
    <w:p w:rsidR="001938E2" w:rsidRPr="005A3F56" w:rsidRDefault="00ED2B88" w:rsidP="005E3CD2">
      <w:pPr>
        <w:pStyle w:val="af0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bCs/>
          <w:sz w:val="24"/>
        </w:rPr>
      </w:pPr>
      <w:r w:rsidRPr="00ED2B88">
        <w:rPr>
          <w:rFonts w:ascii="Times New Roman" w:hAnsi="Times New Roman"/>
          <w:color w:val="000000"/>
          <w:sz w:val="24"/>
          <w:lang w:bidi="ru-RU"/>
        </w:rPr>
        <w:t>Читатель, виновный в утрате или умышленной порче изданий, обязан заменить их</w:t>
      </w:r>
      <w:r w:rsidR="005E3CD2">
        <w:rPr>
          <w:rFonts w:ascii="Times New Roman" w:hAnsi="Times New Roman"/>
          <w:color w:val="000000"/>
          <w:sz w:val="24"/>
          <w:lang w:bidi="ru-RU"/>
        </w:rPr>
        <w:t> </w:t>
      </w:r>
      <w:r w:rsidRPr="00ED2B88">
        <w:rPr>
          <w:rFonts w:ascii="Times New Roman" w:hAnsi="Times New Roman"/>
          <w:color w:val="000000"/>
          <w:sz w:val="24"/>
          <w:lang w:bidi="ru-RU"/>
        </w:rPr>
        <w:t>такими же изданиями (копиями), или купить нужную библиотеке книгу текущего года издания.</w:t>
      </w:r>
    </w:p>
    <w:sectPr w:rsidR="001938E2" w:rsidRPr="005A3F56" w:rsidSect="00A231FE">
      <w:footerReference w:type="even" r:id="rId8"/>
      <w:footerReference w:type="default" r:id="rId9"/>
      <w:pgSz w:w="11906" w:h="16838"/>
      <w:pgMar w:top="1134" w:right="567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3C" w:rsidRDefault="000A2C3C">
      <w:r>
        <w:separator/>
      </w:r>
    </w:p>
  </w:endnote>
  <w:endnote w:type="continuationSeparator" w:id="0">
    <w:p w:rsidR="000A2C3C" w:rsidRDefault="000A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F8" w:rsidRDefault="00D53243" w:rsidP="005A42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2C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CF8" w:rsidRDefault="00A92CF8" w:rsidP="004E74F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F8" w:rsidRDefault="00D50E30" w:rsidP="00DB5FE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0A0B">
      <w:rPr>
        <w:noProof/>
      </w:rPr>
      <w:t>2</w:t>
    </w:r>
    <w:r>
      <w:rPr>
        <w:noProof/>
      </w:rPr>
      <w:fldChar w:fldCharType="end"/>
    </w:r>
  </w:p>
  <w:p w:rsidR="00A92CF8" w:rsidRDefault="008F3548" w:rsidP="008F3548">
    <w:pPr>
      <w:tabs>
        <w:tab w:val="left" w:pos="71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3C" w:rsidRDefault="000A2C3C">
      <w:r>
        <w:separator/>
      </w:r>
    </w:p>
  </w:footnote>
  <w:footnote w:type="continuationSeparator" w:id="0">
    <w:p w:rsidR="000A2C3C" w:rsidRDefault="000A2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56F"/>
    <w:multiLevelType w:val="multilevel"/>
    <w:tmpl w:val="A1BE63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54769C3"/>
    <w:multiLevelType w:val="hybridMultilevel"/>
    <w:tmpl w:val="77F0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28A3"/>
    <w:multiLevelType w:val="multilevel"/>
    <w:tmpl w:val="46186F6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1B0B37C5"/>
    <w:multiLevelType w:val="hybridMultilevel"/>
    <w:tmpl w:val="47CCF19A"/>
    <w:lvl w:ilvl="0" w:tplc="5364A6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BCD372C"/>
    <w:multiLevelType w:val="hybridMultilevel"/>
    <w:tmpl w:val="B04E1828"/>
    <w:lvl w:ilvl="0" w:tplc="8B9E944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1A684E"/>
    <w:multiLevelType w:val="hybridMultilevel"/>
    <w:tmpl w:val="1D165052"/>
    <w:lvl w:ilvl="0" w:tplc="89004D9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5984DE8">
      <w:numFmt w:val="none"/>
      <w:lvlText w:val=""/>
      <w:lvlJc w:val="left"/>
      <w:pPr>
        <w:tabs>
          <w:tab w:val="num" w:pos="360"/>
        </w:tabs>
      </w:pPr>
    </w:lvl>
    <w:lvl w:ilvl="2" w:tplc="4D96DD14">
      <w:numFmt w:val="none"/>
      <w:lvlText w:val=""/>
      <w:lvlJc w:val="left"/>
      <w:pPr>
        <w:tabs>
          <w:tab w:val="num" w:pos="360"/>
        </w:tabs>
      </w:pPr>
    </w:lvl>
    <w:lvl w:ilvl="3" w:tplc="E6E6C7D2">
      <w:numFmt w:val="none"/>
      <w:lvlText w:val=""/>
      <w:lvlJc w:val="left"/>
      <w:pPr>
        <w:tabs>
          <w:tab w:val="num" w:pos="360"/>
        </w:tabs>
      </w:pPr>
    </w:lvl>
    <w:lvl w:ilvl="4" w:tplc="776862A8">
      <w:numFmt w:val="none"/>
      <w:lvlText w:val=""/>
      <w:lvlJc w:val="left"/>
      <w:pPr>
        <w:tabs>
          <w:tab w:val="num" w:pos="360"/>
        </w:tabs>
      </w:pPr>
    </w:lvl>
    <w:lvl w:ilvl="5" w:tplc="5C8E28EC">
      <w:numFmt w:val="none"/>
      <w:lvlText w:val=""/>
      <w:lvlJc w:val="left"/>
      <w:pPr>
        <w:tabs>
          <w:tab w:val="num" w:pos="360"/>
        </w:tabs>
      </w:pPr>
    </w:lvl>
    <w:lvl w:ilvl="6" w:tplc="4C70CF98">
      <w:numFmt w:val="none"/>
      <w:lvlText w:val=""/>
      <w:lvlJc w:val="left"/>
      <w:pPr>
        <w:tabs>
          <w:tab w:val="num" w:pos="360"/>
        </w:tabs>
      </w:pPr>
    </w:lvl>
    <w:lvl w:ilvl="7" w:tplc="A4026DBE">
      <w:numFmt w:val="none"/>
      <w:lvlText w:val=""/>
      <w:lvlJc w:val="left"/>
      <w:pPr>
        <w:tabs>
          <w:tab w:val="num" w:pos="360"/>
        </w:tabs>
      </w:pPr>
    </w:lvl>
    <w:lvl w:ilvl="8" w:tplc="B12455B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68912D3"/>
    <w:multiLevelType w:val="hybridMultilevel"/>
    <w:tmpl w:val="42808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005C0"/>
    <w:multiLevelType w:val="hybridMultilevel"/>
    <w:tmpl w:val="33E07A0C"/>
    <w:lvl w:ilvl="0" w:tplc="BAD4D4AA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E0A70BD"/>
    <w:multiLevelType w:val="multilevel"/>
    <w:tmpl w:val="9CE205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F77DAE"/>
    <w:multiLevelType w:val="hybridMultilevel"/>
    <w:tmpl w:val="AC62A322"/>
    <w:lvl w:ilvl="0" w:tplc="50F8AC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D244D66"/>
    <w:multiLevelType w:val="hybridMultilevel"/>
    <w:tmpl w:val="DC52ED00"/>
    <w:lvl w:ilvl="0" w:tplc="CE1224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988FE82">
      <w:numFmt w:val="none"/>
      <w:lvlText w:val=""/>
      <w:lvlJc w:val="left"/>
      <w:pPr>
        <w:tabs>
          <w:tab w:val="num" w:pos="360"/>
        </w:tabs>
      </w:pPr>
    </w:lvl>
    <w:lvl w:ilvl="2" w:tplc="5C4AE3F2">
      <w:numFmt w:val="none"/>
      <w:lvlText w:val=""/>
      <w:lvlJc w:val="left"/>
      <w:pPr>
        <w:tabs>
          <w:tab w:val="num" w:pos="360"/>
        </w:tabs>
      </w:pPr>
    </w:lvl>
    <w:lvl w:ilvl="3" w:tplc="3C7E3D60">
      <w:numFmt w:val="none"/>
      <w:lvlText w:val=""/>
      <w:lvlJc w:val="left"/>
      <w:pPr>
        <w:tabs>
          <w:tab w:val="num" w:pos="360"/>
        </w:tabs>
      </w:pPr>
    </w:lvl>
    <w:lvl w:ilvl="4" w:tplc="05D285DC">
      <w:numFmt w:val="none"/>
      <w:lvlText w:val=""/>
      <w:lvlJc w:val="left"/>
      <w:pPr>
        <w:tabs>
          <w:tab w:val="num" w:pos="360"/>
        </w:tabs>
      </w:pPr>
    </w:lvl>
    <w:lvl w:ilvl="5" w:tplc="A9221686">
      <w:numFmt w:val="none"/>
      <w:lvlText w:val=""/>
      <w:lvlJc w:val="left"/>
      <w:pPr>
        <w:tabs>
          <w:tab w:val="num" w:pos="360"/>
        </w:tabs>
      </w:pPr>
    </w:lvl>
    <w:lvl w:ilvl="6" w:tplc="811C9B80">
      <w:numFmt w:val="none"/>
      <w:lvlText w:val=""/>
      <w:lvlJc w:val="left"/>
      <w:pPr>
        <w:tabs>
          <w:tab w:val="num" w:pos="360"/>
        </w:tabs>
      </w:pPr>
    </w:lvl>
    <w:lvl w:ilvl="7" w:tplc="266ED404">
      <w:numFmt w:val="none"/>
      <w:lvlText w:val=""/>
      <w:lvlJc w:val="left"/>
      <w:pPr>
        <w:tabs>
          <w:tab w:val="num" w:pos="360"/>
        </w:tabs>
      </w:pPr>
    </w:lvl>
    <w:lvl w:ilvl="8" w:tplc="23BA10D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866460"/>
    <w:multiLevelType w:val="hybridMultilevel"/>
    <w:tmpl w:val="7E28335C"/>
    <w:lvl w:ilvl="0" w:tplc="2C04D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18965B6"/>
    <w:multiLevelType w:val="multilevel"/>
    <w:tmpl w:val="8A845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474C67E3"/>
    <w:multiLevelType w:val="multilevel"/>
    <w:tmpl w:val="2A6E1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 w15:restartNumberingAfterBreak="0">
    <w:nsid w:val="485C47C5"/>
    <w:multiLevelType w:val="hybridMultilevel"/>
    <w:tmpl w:val="466C32BE"/>
    <w:lvl w:ilvl="0" w:tplc="31668080">
      <w:start w:val="1"/>
      <w:numFmt w:val="decimal"/>
      <w:lvlText w:val="%1."/>
      <w:lvlJc w:val="left"/>
      <w:pPr>
        <w:tabs>
          <w:tab w:val="num" w:pos="3289"/>
        </w:tabs>
        <w:ind w:left="3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09"/>
        </w:tabs>
        <w:ind w:left="40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29"/>
        </w:tabs>
        <w:ind w:left="47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49"/>
        </w:tabs>
        <w:ind w:left="54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69"/>
        </w:tabs>
        <w:ind w:left="61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89"/>
        </w:tabs>
        <w:ind w:left="68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09"/>
        </w:tabs>
        <w:ind w:left="76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29"/>
        </w:tabs>
        <w:ind w:left="83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49"/>
        </w:tabs>
        <w:ind w:left="9049" w:hanging="180"/>
      </w:pPr>
    </w:lvl>
  </w:abstractNum>
  <w:abstractNum w:abstractNumId="15" w15:restartNumberingAfterBreak="0">
    <w:nsid w:val="52F00CD0"/>
    <w:multiLevelType w:val="multilevel"/>
    <w:tmpl w:val="FC5E3EE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DC21699"/>
    <w:multiLevelType w:val="hybridMultilevel"/>
    <w:tmpl w:val="979CAF7E"/>
    <w:lvl w:ilvl="0" w:tplc="E8046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E2578">
      <w:numFmt w:val="none"/>
      <w:lvlText w:val=""/>
      <w:lvlJc w:val="left"/>
      <w:pPr>
        <w:tabs>
          <w:tab w:val="num" w:pos="360"/>
        </w:tabs>
      </w:pPr>
    </w:lvl>
    <w:lvl w:ilvl="2" w:tplc="B142B9D6">
      <w:numFmt w:val="none"/>
      <w:lvlText w:val=""/>
      <w:lvlJc w:val="left"/>
      <w:pPr>
        <w:tabs>
          <w:tab w:val="num" w:pos="360"/>
        </w:tabs>
      </w:pPr>
    </w:lvl>
    <w:lvl w:ilvl="3" w:tplc="DC6A6DAC">
      <w:numFmt w:val="none"/>
      <w:lvlText w:val=""/>
      <w:lvlJc w:val="left"/>
      <w:pPr>
        <w:tabs>
          <w:tab w:val="num" w:pos="360"/>
        </w:tabs>
      </w:pPr>
    </w:lvl>
    <w:lvl w:ilvl="4" w:tplc="C7581F16">
      <w:numFmt w:val="none"/>
      <w:lvlText w:val=""/>
      <w:lvlJc w:val="left"/>
      <w:pPr>
        <w:tabs>
          <w:tab w:val="num" w:pos="360"/>
        </w:tabs>
      </w:pPr>
    </w:lvl>
    <w:lvl w:ilvl="5" w:tplc="DA186480">
      <w:numFmt w:val="none"/>
      <w:lvlText w:val=""/>
      <w:lvlJc w:val="left"/>
      <w:pPr>
        <w:tabs>
          <w:tab w:val="num" w:pos="360"/>
        </w:tabs>
      </w:pPr>
    </w:lvl>
    <w:lvl w:ilvl="6" w:tplc="EA14C92A">
      <w:numFmt w:val="none"/>
      <w:lvlText w:val=""/>
      <w:lvlJc w:val="left"/>
      <w:pPr>
        <w:tabs>
          <w:tab w:val="num" w:pos="360"/>
        </w:tabs>
      </w:pPr>
    </w:lvl>
    <w:lvl w:ilvl="7" w:tplc="DB1A0EDA">
      <w:numFmt w:val="none"/>
      <w:lvlText w:val=""/>
      <w:lvlJc w:val="left"/>
      <w:pPr>
        <w:tabs>
          <w:tab w:val="num" w:pos="360"/>
        </w:tabs>
      </w:pPr>
    </w:lvl>
    <w:lvl w:ilvl="8" w:tplc="1C86916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3F916F7"/>
    <w:multiLevelType w:val="multilevel"/>
    <w:tmpl w:val="88FA5C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 w15:restartNumberingAfterBreak="0">
    <w:nsid w:val="64165A9B"/>
    <w:multiLevelType w:val="multilevel"/>
    <w:tmpl w:val="A64673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 w15:restartNumberingAfterBreak="0">
    <w:nsid w:val="6E0E51BD"/>
    <w:multiLevelType w:val="hybridMultilevel"/>
    <w:tmpl w:val="B798D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7264B"/>
    <w:multiLevelType w:val="hybridMultilevel"/>
    <w:tmpl w:val="D0CE1D38"/>
    <w:lvl w:ilvl="0" w:tplc="61428A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DF0BFB2">
      <w:numFmt w:val="none"/>
      <w:lvlText w:val=""/>
      <w:lvlJc w:val="left"/>
      <w:pPr>
        <w:tabs>
          <w:tab w:val="num" w:pos="360"/>
        </w:tabs>
      </w:pPr>
    </w:lvl>
    <w:lvl w:ilvl="2" w:tplc="9ED4AF24">
      <w:numFmt w:val="none"/>
      <w:lvlText w:val=""/>
      <w:lvlJc w:val="left"/>
      <w:pPr>
        <w:tabs>
          <w:tab w:val="num" w:pos="360"/>
        </w:tabs>
      </w:pPr>
    </w:lvl>
    <w:lvl w:ilvl="3" w:tplc="7BBC82C6">
      <w:numFmt w:val="none"/>
      <w:lvlText w:val=""/>
      <w:lvlJc w:val="left"/>
      <w:pPr>
        <w:tabs>
          <w:tab w:val="num" w:pos="360"/>
        </w:tabs>
      </w:pPr>
    </w:lvl>
    <w:lvl w:ilvl="4" w:tplc="841E1C40">
      <w:numFmt w:val="none"/>
      <w:lvlText w:val=""/>
      <w:lvlJc w:val="left"/>
      <w:pPr>
        <w:tabs>
          <w:tab w:val="num" w:pos="360"/>
        </w:tabs>
      </w:pPr>
    </w:lvl>
    <w:lvl w:ilvl="5" w:tplc="2634E986">
      <w:numFmt w:val="none"/>
      <w:lvlText w:val=""/>
      <w:lvlJc w:val="left"/>
      <w:pPr>
        <w:tabs>
          <w:tab w:val="num" w:pos="360"/>
        </w:tabs>
      </w:pPr>
    </w:lvl>
    <w:lvl w:ilvl="6" w:tplc="7BECAACC">
      <w:numFmt w:val="none"/>
      <w:lvlText w:val=""/>
      <w:lvlJc w:val="left"/>
      <w:pPr>
        <w:tabs>
          <w:tab w:val="num" w:pos="360"/>
        </w:tabs>
      </w:pPr>
    </w:lvl>
    <w:lvl w:ilvl="7" w:tplc="CCFC78B0">
      <w:numFmt w:val="none"/>
      <w:lvlText w:val=""/>
      <w:lvlJc w:val="left"/>
      <w:pPr>
        <w:tabs>
          <w:tab w:val="num" w:pos="360"/>
        </w:tabs>
      </w:pPr>
    </w:lvl>
    <w:lvl w:ilvl="8" w:tplc="753880A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7070ACF"/>
    <w:multiLevelType w:val="multilevel"/>
    <w:tmpl w:val="922C16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78301869"/>
    <w:multiLevelType w:val="multilevel"/>
    <w:tmpl w:val="8D06C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DF45931"/>
    <w:multiLevelType w:val="multilevel"/>
    <w:tmpl w:val="F03CCE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7"/>
  </w:num>
  <w:num w:numId="5">
    <w:abstractNumId w:val="7"/>
  </w:num>
  <w:num w:numId="6">
    <w:abstractNumId w:val="5"/>
  </w:num>
  <w:num w:numId="7">
    <w:abstractNumId w:val="18"/>
  </w:num>
  <w:num w:numId="8">
    <w:abstractNumId w:val="2"/>
  </w:num>
  <w:num w:numId="9">
    <w:abstractNumId w:val="12"/>
  </w:num>
  <w:num w:numId="10">
    <w:abstractNumId w:val="23"/>
  </w:num>
  <w:num w:numId="11">
    <w:abstractNumId w:val="21"/>
  </w:num>
  <w:num w:numId="12">
    <w:abstractNumId w:val="11"/>
  </w:num>
  <w:num w:numId="13">
    <w:abstractNumId w:val="3"/>
  </w:num>
  <w:num w:numId="14">
    <w:abstractNumId w:val="4"/>
  </w:num>
  <w:num w:numId="15">
    <w:abstractNumId w:val="1"/>
  </w:num>
  <w:num w:numId="16">
    <w:abstractNumId w:val="6"/>
  </w:num>
  <w:num w:numId="17">
    <w:abstractNumId w:val="14"/>
  </w:num>
  <w:num w:numId="18">
    <w:abstractNumId w:val="0"/>
  </w:num>
  <w:num w:numId="19">
    <w:abstractNumId w:val="15"/>
  </w:num>
  <w:num w:numId="20">
    <w:abstractNumId w:val="9"/>
  </w:num>
  <w:num w:numId="21">
    <w:abstractNumId w:val="22"/>
  </w:num>
  <w:num w:numId="22">
    <w:abstractNumId w:val="13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D1B"/>
    <w:rsid w:val="000113DA"/>
    <w:rsid w:val="00011961"/>
    <w:rsid w:val="000201CA"/>
    <w:rsid w:val="00023AD2"/>
    <w:rsid w:val="0003271D"/>
    <w:rsid w:val="0003746C"/>
    <w:rsid w:val="00040BEB"/>
    <w:rsid w:val="00042A47"/>
    <w:rsid w:val="00042D5F"/>
    <w:rsid w:val="0006262E"/>
    <w:rsid w:val="0006724D"/>
    <w:rsid w:val="00072E64"/>
    <w:rsid w:val="00075A6F"/>
    <w:rsid w:val="00081140"/>
    <w:rsid w:val="00092A10"/>
    <w:rsid w:val="00095AEF"/>
    <w:rsid w:val="000A2C3C"/>
    <w:rsid w:val="000A6CAD"/>
    <w:rsid w:val="000C04A8"/>
    <w:rsid w:val="000C3C47"/>
    <w:rsid w:val="000D031A"/>
    <w:rsid w:val="000D20B4"/>
    <w:rsid w:val="000D5065"/>
    <w:rsid w:val="000D73E5"/>
    <w:rsid w:val="000E2B4A"/>
    <w:rsid w:val="000E4244"/>
    <w:rsid w:val="000F21E9"/>
    <w:rsid w:val="000F2925"/>
    <w:rsid w:val="00103E0B"/>
    <w:rsid w:val="001043EF"/>
    <w:rsid w:val="001064C6"/>
    <w:rsid w:val="001115E7"/>
    <w:rsid w:val="001326FA"/>
    <w:rsid w:val="001329BE"/>
    <w:rsid w:val="001451FE"/>
    <w:rsid w:val="00146FFF"/>
    <w:rsid w:val="0015489D"/>
    <w:rsid w:val="001553DB"/>
    <w:rsid w:val="00157888"/>
    <w:rsid w:val="00166F63"/>
    <w:rsid w:val="001679A3"/>
    <w:rsid w:val="00174635"/>
    <w:rsid w:val="00175784"/>
    <w:rsid w:val="00182757"/>
    <w:rsid w:val="00182CCE"/>
    <w:rsid w:val="001906C5"/>
    <w:rsid w:val="001937F5"/>
    <w:rsid w:val="001938E2"/>
    <w:rsid w:val="001A4684"/>
    <w:rsid w:val="001A640F"/>
    <w:rsid w:val="001B3508"/>
    <w:rsid w:val="001C19B7"/>
    <w:rsid w:val="001C2C3A"/>
    <w:rsid w:val="001D0F8D"/>
    <w:rsid w:val="001D4BC5"/>
    <w:rsid w:val="001E2FF9"/>
    <w:rsid w:val="001F27EF"/>
    <w:rsid w:val="00200D33"/>
    <w:rsid w:val="00207BE5"/>
    <w:rsid w:val="002206EC"/>
    <w:rsid w:val="002275E5"/>
    <w:rsid w:val="002305BD"/>
    <w:rsid w:val="0024038E"/>
    <w:rsid w:val="0024130C"/>
    <w:rsid w:val="0024281F"/>
    <w:rsid w:val="002469C6"/>
    <w:rsid w:val="00247018"/>
    <w:rsid w:val="002610D0"/>
    <w:rsid w:val="00264D5C"/>
    <w:rsid w:val="0026647A"/>
    <w:rsid w:val="00270BC6"/>
    <w:rsid w:val="0028043B"/>
    <w:rsid w:val="00280F6B"/>
    <w:rsid w:val="00285811"/>
    <w:rsid w:val="00287AAA"/>
    <w:rsid w:val="00291461"/>
    <w:rsid w:val="00291CB1"/>
    <w:rsid w:val="002925BA"/>
    <w:rsid w:val="002A2C83"/>
    <w:rsid w:val="002C2FB1"/>
    <w:rsid w:val="002C5FC3"/>
    <w:rsid w:val="002F1D28"/>
    <w:rsid w:val="002F45E6"/>
    <w:rsid w:val="002F67BA"/>
    <w:rsid w:val="00303E88"/>
    <w:rsid w:val="00313AA6"/>
    <w:rsid w:val="00314250"/>
    <w:rsid w:val="00314CB8"/>
    <w:rsid w:val="0031747F"/>
    <w:rsid w:val="00324977"/>
    <w:rsid w:val="00324D7E"/>
    <w:rsid w:val="003273D9"/>
    <w:rsid w:val="0033422A"/>
    <w:rsid w:val="0033440F"/>
    <w:rsid w:val="00346D50"/>
    <w:rsid w:val="00352239"/>
    <w:rsid w:val="003550A5"/>
    <w:rsid w:val="00371D1B"/>
    <w:rsid w:val="00380CA4"/>
    <w:rsid w:val="00385194"/>
    <w:rsid w:val="00391808"/>
    <w:rsid w:val="00392AF7"/>
    <w:rsid w:val="00393C35"/>
    <w:rsid w:val="003A656B"/>
    <w:rsid w:val="003B2B1E"/>
    <w:rsid w:val="003B7ED4"/>
    <w:rsid w:val="003C07C9"/>
    <w:rsid w:val="003C13B6"/>
    <w:rsid w:val="003C605F"/>
    <w:rsid w:val="003D5712"/>
    <w:rsid w:val="003E354A"/>
    <w:rsid w:val="003F4478"/>
    <w:rsid w:val="004103AD"/>
    <w:rsid w:val="004147AE"/>
    <w:rsid w:val="00415CF1"/>
    <w:rsid w:val="004177E1"/>
    <w:rsid w:val="00421560"/>
    <w:rsid w:val="004234BC"/>
    <w:rsid w:val="00423F68"/>
    <w:rsid w:val="00441B8F"/>
    <w:rsid w:val="00442CFB"/>
    <w:rsid w:val="004466AD"/>
    <w:rsid w:val="00456546"/>
    <w:rsid w:val="00471B99"/>
    <w:rsid w:val="004834FF"/>
    <w:rsid w:val="00490072"/>
    <w:rsid w:val="00491EB2"/>
    <w:rsid w:val="00495908"/>
    <w:rsid w:val="004A1AA2"/>
    <w:rsid w:val="004B1A2E"/>
    <w:rsid w:val="004B1EBC"/>
    <w:rsid w:val="004C1D7C"/>
    <w:rsid w:val="004D0709"/>
    <w:rsid w:val="004D138B"/>
    <w:rsid w:val="004E2B9E"/>
    <w:rsid w:val="004E5EF7"/>
    <w:rsid w:val="004E6DC0"/>
    <w:rsid w:val="004E74FE"/>
    <w:rsid w:val="004F0548"/>
    <w:rsid w:val="004F5BD4"/>
    <w:rsid w:val="00503C6A"/>
    <w:rsid w:val="00504B7D"/>
    <w:rsid w:val="00504D29"/>
    <w:rsid w:val="005075ED"/>
    <w:rsid w:val="00511F7D"/>
    <w:rsid w:val="005131AA"/>
    <w:rsid w:val="0052093C"/>
    <w:rsid w:val="00527038"/>
    <w:rsid w:val="00533243"/>
    <w:rsid w:val="00545BB5"/>
    <w:rsid w:val="00556FC7"/>
    <w:rsid w:val="005606CC"/>
    <w:rsid w:val="00566B95"/>
    <w:rsid w:val="005674E6"/>
    <w:rsid w:val="00567804"/>
    <w:rsid w:val="00570538"/>
    <w:rsid w:val="00570D6B"/>
    <w:rsid w:val="00573CD1"/>
    <w:rsid w:val="00580D53"/>
    <w:rsid w:val="00583F16"/>
    <w:rsid w:val="00584CD6"/>
    <w:rsid w:val="00584D1D"/>
    <w:rsid w:val="0059026C"/>
    <w:rsid w:val="005A3F56"/>
    <w:rsid w:val="005A42F0"/>
    <w:rsid w:val="005A6777"/>
    <w:rsid w:val="005B0EBE"/>
    <w:rsid w:val="005C1A3F"/>
    <w:rsid w:val="005C33A2"/>
    <w:rsid w:val="005D1456"/>
    <w:rsid w:val="005D550E"/>
    <w:rsid w:val="005E3CD2"/>
    <w:rsid w:val="005E6D0A"/>
    <w:rsid w:val="005F0E64"/>
    <w:rsid w:val="005F4C51"/>
    <w:rsid w:val="005F77CF"/>
    <w:rsid w:val="00601C0A"/>
    <w:rsid w:val="00604D05"/>
    <w:rsid w:val="00605F17"/>
    <w:rsid w:val="00612F34"/>
    <w:rsid w:val="00632986"/>
    <w:rsid w:val="00646702"/>
    <w:rsid w:val="00654F5F"/>
    <w:rsid w:val="00657BD9"/>
    <w:rsid w:val="00664AC1"/>
    <w:rsid w:val="00667D48"/>
    <w:rsid w:val="00667D70"/>
    <w:rsid w:val="00682A35"/>
    <w:rsid w:val="00683276"/>
    <w:rsid w:val="006A4F20"/>
    <w:rsid w:val="006A5F99"/>
    <w:rsid w:val="006B2B03"/>
    <w:rsid w:val="006B2ED2"/>
    <w:rsid w:val="006B3A52"/>
    <w:rsid w:val="006B3FF4"/>
    <w:rsid w:val="006B4410"/>
    <w:rsid w:val="006B4902"/>
    <w:rsid w:val="006C4A5F"/>
    <w:rsid w:val="006D0BBE"/>
    <w:rsid w:val="006D32E5"/>
    <w:rsid w:val="006E3A49"/>
    <w:rsid w:val="006E7DD4"/>
    <w:rsid w:val="006F2128"/>
    <w:rsid w:val="0070549A"/>
    <w:rsid w:val="00705869"/>
    <w:rsid w:val="0071219A"/>
    <w:rsid w:val="007135B2"/>
    <w:rsid w:val="00726335"/>
    <w:rsid w:val="0072797C"/>
    <w:rsid w:val="00730546"/>
    <w:rsid w:val="00731772"/>
    <w:rsid w:val="00742034"/>
    <w:rsid w:val="00750762"/>
    <w:rsid w:val="00752215"/>
    <w:rsid w:val="0077415C"/>
    <w:rsid w:val="00776BC1"/>
    <w:rsid w:val="0079370D"/>
    <w:rsid w:val="007949BC"/>
    <w:rsid w:val="00794C2D"/>
    <w:rsid w:val="007A1E1D"/>
    <w:rsid w:val="007A7E68"/>
    <w:rsid w:val="007B1DD2"/>
    <w:rsid w:val="007B5D97"/>
    <w:rsid w:val="007C5D64"/>
    <w:rsid w:val="007D01FE"/>
    <w:rsid w:val="007D100F"/>
    <w:rsid w:val="007E451F"/>
    <w:rsid w:val="007F7F59"/>
    <w:rsid w:val="0080123B"/>
    <w:rsid w:val="008050B5"/>
    <w:rsid w:val="008060B7"/>
    <w:rsid w:val="00806FAB"/>
    <w:rsid w:val="00807908"/>
    <w:rsid w:val="00817903"/>
    <w:rsid w:val="0082133E"/>
    <w:rsid w:val="00826F84"/>
    <w:rsid w:val="00827F7D"/>
    <w:rsid w:val="00837663"/>
    <w:rsid w:val="00840B4D"/>
    <w:rsid w:val="00840E76"/>
    <w:rsid w:val="008564A4"/>
    <w:rsid w:val="008664D9"/>
    <w:rsid w:val="00866A3F"/>
    <w:rsid w:val="008818BE"/>
    <w:rsid w:val="0088431E"/>
    <w:rsid w:val="008979B8"/>
    <w:rsid w:val="008A36EB"/>
    <w:rsid w:val="008C3A66"/>
    <w:rsid w:val="008C72CB"/>
    <w:rsid w:val="008D44AF"/>
    <w:rsid w:val="008D7F38"/>
    <w:rsid w:val="008E055A"/>
    <w:rsid w:val="008E19EF"/>
    <w:rsid w:val="008E5217"/>
    <w:rsid w:val="008F1042"/>
    <w:rsid w:val="008F3548"/>
    <w:rsid w:val="008F5367"/>
    <w:rsid w:val="008F6218"/>
    <w:rsid w:val="008F7CB4"/>
    <w:rsid w:val="0092042A"/>
    <w:rsid w:val="00923FD5"/>
    <w:rsid w:val="00933E11"/>
    <w:rsid w:val="0094174D"/>
    <w:rsid w:val="0095248A"/>
    <w:rsid w:val="00956189"/>
    <w:rsid w:val="00960FC5"/>
    <w:rsid w:val="00964385"/>
    <w:rsid w:val="00974ADC"/>
    <w:rsid w:val="00992331"/>
    <w:rsid w:val="009B13D4"/>
    <w:rsid w:val="009B379D"/>
    <w:rsid w:val="009B44A8"/>
    <w:rsid w:val="009B58CC"/>
    <w:rsid w:val="009B6E8F"/>
    <w:rsid w:val="009C0F11"/>
    <w:rsid w:val="009C67C4"/>
    <w:rsid w:val="009C74E8"/>
    <w:rsid w:val="009C7E4D"/>
    <w:rsid w:val="009D2F33"/>
    <w:rsid w:val="009D405F"/>
    <w:rsid w:val="009D7494"/>
    <w:rsid w:val="009F4655"/>
    <w:rsid w:val="00A04AF3"/>
    <w:rsid w:val="00A13C89"/>
    <w:rsid w:val="00A2130F"/>
    <w:rsid w:val="00A231FE"/>
    <w:rsid w:val="00A25BB8"/>
    <w:rsid w:val="00A272D2"/>
    <w:rsid w:val="00A33E4E"/>
    <w:rsid w:val="00A37BF5"/>
    <w:rsid w:val="00A449B8"/>
    <w:rsid w:val="00A54E6D"/>
    <w:rsid w:val="00A6229A"/>
    <w:rsid w:val="00A62991"/>
    <w:rsid w:val="00A70F65"/>
    <w:rsid w:val="00A745AB"/>
    <w:rsid w:val="00A74E2E"/>
    <w:rsid w:val="00A81200"/>
    <w:rsid w:val="00A82756"/>
    <w:rsid w:val="00A87C05"/>
    <w:rsid w:val="00A92CF8"/>
    <w:rsid w:val="00A97762"/>
    <w:rsid w:val="00AA5D0D"/>
    <w:rsid w:val="00AA6A1B"/>
    <w:rsid w:val="00AB1B0C"/>
    <w:rsid w:val="00AC04A3"/>
    <w:rsid w:val="00AC27AE"/>
    <w:rsid w:val="00AC3F26"/>
    <w:rsid w:val="00AD2B37"/>
    <w:rsid w:val="00AD2BC1"/>
    <w:rsid w:val="00AD5463"/>
    <w:rsid w:val="00AE06D3"/>
    <w:rsid w:val="00AE3846"/>
    <w:rsid w:val="00AE6062"/>
    <w:rsid w:val="00AF15FA"/>
    <w:rsid w:val="00AF282F"/>
    <w:rsid w:val="00AF4AB2"/>
    <w:rsid w:val="00AF7138"/>
    <w:rsid w:val="00B1022E"/>
    <w:rsid w:val="00B10DCB"/>
    <w:rsid w:val="00B20D89"/>
    <w:rsid w:val="00B248EE"/>
    <w:rsid w:val="00B25A4E"/>
    <w:rsid w:val="00B26745"/>
    <w:rsid w:val="00B33650"/>
    <w:rsid w:val="00B33D1C"/>
    <w:rsid w:val="00B347F1"/>
    <w:rsid w:val="00B4160C"/>
    <w:rsid w:val="00B52B7A"/>
    <w:rsid w:val="00B55E61"/>
    <w:rsid w:val="00B567DD"/>
    <w:rsid w:val="00B569F0"/>
    <w:rsid w:val="00B56F15"/>
    <w:rsid w:val="00B57FAB"/>
    <w:rsid w:val="00B63FD2"/>
    <w:rsid w:val="00B72583"/>
    <w:rsid w:val="00B72D75"/>
    <w:rsid w:val="00B87355"/>
    <w:rsid w:val="00B95C1A"/>
    <w:rsid w:val="00BA3416"/>
    <w:rsid w:val="00BA41DF"/>
    <w:rsid w:val="00BA6C02"/>
    <w:rsid w:val="00BB76FE"/>
    <w:rsid w:val="00BF151D"/>
    <w:rsid w:val="00BF1BFD"/>
    <w:rsid w:val="00C00CCB"/>
    <w:rsid w:val="00C05496"/>
    <w:rsid w:val="00C05F58"/>
    <w:rsid w:val="00C06389"/>
    <w:rsid w:val="00C12318"/>
    <w:rsid w:val="00C12C70"/>
    <w:rsid w:val="00C258CC"/>
    <w:rsid w:val="00C309F3"/>
    <w:rsid w:val="00C30BE7"/>
    <w:rsid w:val="00C31137"/>
    <w:rsid w:val="00C32E52"/>
    <w:rsid w:val="00C33575"/>
    <w:rsid w:val="00C34762"/>
    <w:rsid w:val="00C416BC"/>
    <w:rsid w:val="00C4540C"/>
    <w:rsid w:val="00C564AE"/>
    <w:rsid w:val="00C625F5"/>
    <w:rsid w:val="00C636BA"/>
    <w:rsid w:val="00C63704"/>
    <w:rsid w:val="00C741A0"/>
    <w:rsid w:val="00C748E5"/>
    <w:rsid w:val="00C85B69"/>
    <w:rsid w:val="00C8614D"/>
    <w:rsid w:val="00C91AB8"/>
    <w:rsid w:val="00C929E9"/>
    <w:rsid w:val="00C95813"/>
    <w:rsid w:val="00C95A4E"/>
    <w:rsid w:val="00C95B14"/>
    <w:rsid w:val="00CB4B3E"/>
    <w:rsid w:val="00CB6E31"/>
    <w:rsid w:val="00CC22FA"/>
    <w:rsid w:val="00CC3DDD"/>
    <w:rsid w:val="00CD0A3E"/>
    <w:rsid w:val="00CD2475"/>
    <w:rsid w:val="00CD3CAA"/>
    <w:rsid w:val="00CD5070"/>
    <w:rsid w:val="00CE0282"/>
    <w:rsid w:val="00CE3D70"/>
    <w:rsid w:val="00CF1CED"/>
    <w:rsid w:val="00CF1F4E"/>
    <w:rsid w:val="00D0127A"/>
    <w:rsid w:val="00D04742"/>
    <w:rsid w:val="00D0731C"/>
    <w:rsid w:val="00D2130E"/>
    <w:rsid w:val="00D26029"/>
    <w:rsid w:val="00D32B04"/>
    <w:rsid w:val="00D331FA"/>
    <w:rsid w:val="00D50E30"/>
    <w:rsid w:val="00D53243"/>
    <w:rsid w:val="00D539F4"/>
    <w:rsid w:val="00D719D1"/>
    <w:rsid w:val="00D72B0B"/>
    <w:rsid w:val="00D816EA"/>
    <w:rsid w:val="00D8487E"/>
    <w:rsid w:val="00D904F2"/>
    <w:rsid w:val="00DB075A"/>
    <w:rsid w:val="00DB19A7"/>
    <w:rsid w:val="00DB5FE4"/>
    <w:rsid w:val="00DC3102"/>
    <w:rsid w:val="00DC3978"/>
    <w:rsid w:val="00DC620C"/>
    <w:rsid w:val="00DD20EC"/>
    <w:rsid w:val="00DE086B"/>
    <w:rsid w:val="00DE0B51"/>
    <w:rsid w:val="00E04B4C"/>
    <w:rsid w:val="00E1401D"/>
    <w:rsid w:val="00E147D4"/>
    <w:rsid w:val="00E14E45"/>
    <w:rsid w:val="00E25CBC"/>
    <w:rsid w:val="00E3045E"/>
    <w:rsid w:val="00E35C4F"/>
    <w:rsid w:val="00E424D9"/>
    <w:rsid w:val="00E45F0C"/>
    <w:rsid w:val="00E50176"/>
    <w:rsid w:val="00E547E1"/>
    <w:rsid w:val="00E55BA6"/>
    <w:rsid w:val="00E644B0"/>
    <w:rsid w:val="00E70245"/>
    <w:rsid w:val="00E70960"/>
    <w:rsid w:val="00E714E9"/>
    <w:rsid w:val="00E72E7F"/>
    <w:rsid w:val="00E740AA"/>
    <w:rsid w:val="00E76654"/>
    <w:rsid w:val="00E8622B"/>
    <w:rsid w:val="00E91AE4"/>
    <w:rsid w:val="00E91E4C"/>
    <w:rsid w:val="00E9359B"/>
    <w:rsid w:val="00EA27AF"/>
    <w:rsid w:val="00EB03F3"/>
    <w:rsid w:val="00EB09EF"/>
    <w:rsid w:val="00EB0C76"/>
    <w:rsid w:val="00EB16DD"/>
    <w:rsid w:val="00EB2BD4"/>
    <w:rsid w:val="00EB4501"/>
    <w:rsid w:val="00EB5FA5"/>
    <w:rsid w:val="00EB7F61"/>
    <w:rsid w:val="00EC0C3E"/>
    <w:rsid w:val="00EC4E2B"/>
    <w:rsid w:val="00ED1AE1"/>
    <w:rsid w:val="00ED22D7"/>
    <w:rsid w:val="00ED2B88"/>
    <w:rsid w:val="00EE2393"/>
    <w:rsid w:val="00EE558E"/>
    <w:rsid w:val="00EF2F24"/>
    <w:rsid w:val="00EF6268"/>
    <w:rsid w:val="00F0054E"/>
    <w:rsid w:val="00F117E2"/>
    <w:rsid w:val="00F13CF0"/>
    <w:rsid w:val="00F1527A"/>
    <w:rsid w:val="00F22BD1"/>
    <w:rsid w:val="00F30928"/>
    <w:rsid w:val="00F360A7"/>
    <w:rsid w:val="00F376DC"/>
    <w:rsid w:val="00F40A0B"/>
    <w:rsid w:val="00F42713"/>
    <w:rsid w:val="00F42E41"/>
    <w:rsid w:val="00F510BD"/>
    <w:rsid w:val="00F55E51"/>
    <w:rsid w:val="00F73E7D"/>
    <w:rsid w:val="00F740B1"/>
    <w:rsid w:val="00F756D5"/>
    <w:rsid w:val="00F83676"/>
    <w:rsid w:val="00F83B31"/>
    <w:rsid w:val="00F95058"/>
    <w:rsid w:val="00FB3068"/>
    <w:rsid w:val="00FC0AF6"/>
    <w:rsid w:val="00FE16C0"/>
    <w:rsid w:val="00FE2AAB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E9074"/>
  <w15:docId w15:val="{47E0EE1D-9AD1-4CE5-9BBA-8F57C657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9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AA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AAA"/>
    <w:pPr>
      <w:keepNext/>
      <w:jc w:val="center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674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74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E74FE"/>
  </w:style>
  <w:style w:type="paragraph" w:styleId="a6">
    <w:name w:val="header"/>
    <w:basedOn w:val="a"/>
    <w:link w:val="a7"/>
    <w:rsid w:val="00F427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2713"/>
    <w:rPr>
      <w:sz w:val="24"/>
      <w:szCs w:val="24"/>
    </w:rPr>
  </w:style>
  <w:style w:type="paragraph" w:styleId="a8">
    <w:name w:val="Balloon Text"/>
    <w:basedOn w:val="a"/>
    <w:link w:val="a9"/>
    <w:rsid w:val="00B267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26745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1451FE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87AAA"/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287AAA"/>
    <w:rPr>
      <w:rFonts w:eastAsia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99"/>
    <w:rsid w:val="00287AAA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287AAA"/>
    <w:rPr>
      <w:rFonts w:eastAsia="Times New Roman"/>
      <w:sz w:val="28"/>
      <w:szCs w:val="28"/>
    </w:rPr>
  </w:style>
  <w:style w:type="table" w:styleId="ac">
    <w:name w:val="Table Grid"/>
    <w:basedOn w:val="a1"/>
    <w:rsid w:val="008012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semiHidden/>
    <w:rsid w:val="005674E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d">
    <w:name w:val="No Spacing"/>
    <w:uiPriority w:val="1"/>
    <w:qFormat/>
    <w:rsid w:val="004147AE"/>
    <w:rPr>
      <w:rFonts w:ascii="Calibri" w:hAnsi="Calibri"/>
      <w:sz w:val="22"/>
      <w:szCs w:val="22"/>
    </w:rPr>
  </w:style>
  <w:style w:type="character" w:customStyle="1" w:styleId="FontStyle14">
    <w:name w:val="Font Style14"/>
    <w:basedOn w:val="a0"/>
    <w:uiPriority w:val="99"/>
    <w:rsid w:val="004147AE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rsid w:val="00A231F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231FE"/>
    <w:rPr>
      <w:sz w:val="24"/>
      <w:szCs w:val="24"/>
    </w:rPr>
  </w:style>
  <w:style w:type="paragraph" w:styleId="af0">
    <w:name w:val="List Paragraph"/>
    <w:basedOn w:val="a"/>
    <w:qFormat/>
    <w:rsid w:val="003918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Normal (Web)"/>
    <w:basedOn w:val="a"/>
    <w:uiPriority w:val="99"/>
    <w:unhideWhenUsed/>
    <w:rsid w:val="00391808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391808"/>
    <w:rPr>
      <w:b/>
      <w:bCs/>
    </w:rPr>
  </w:style>
  <w:style w:type="paragraph" w:customStyle="1" w:styleId="Style4">
    <w:name w:val="Style4"/>
    <w:basedOn w:val="a"/>
    <w:uiPriority w:val="99"/>
    <w:rsid w:val="0039180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uiPriority w:val="99"/>
    <w:rsid w:val="00391808"/>
    <w:rPr>
      <w:rFonts w:ascii="Times New Roman" w:hAnsi="Times New Roman" w:cs="Times New Roman"/>
      <w:sz w:val="22"/>
      <w:szCs w:val="22"/>
    </w:rPr>
  </w:style>
  <w:style w:type="paragraph" w:customStyle="1" w:styleId="11">
    <w:name w:val="Обычный1"/>
    <w:rsid w:val="0053324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12">
    <w:name w:val="заголовок 1"/>
    <w:basedOn w:val="a"/>
    <w:next w:val="a"/>
    <w:rsid w:val="008F7CB4"/>
    <w:pPr>
      <w:keepNext/>
      <w:widowControl w:val="0"/>
    </w:pPr>
    <w:rPr>
      <w:szCs w:val="20"/>
    </w:rPr>
  </w:style>
  <w:style w:type="character" w:customStyle="1" w:styleId="dt-m">
    <w:name w:val="dt-m"/>
    <w:basedOn w:val="a0"/>
    <w:rsid w:val="008F7CB4"/>
  </w:style>
  <w:style w:type="character" w:customStyle="1" w:styleId="apple-converted-space">
    <w:name w:val="apple-converted-space"/>
    <w:basedOn w:val="a0"/>
    <w:rsid w:val="008F7CB4"/>
  </w:style>
  <w:style w:type="character" w:styleId="af3">
    <w:name w:val="Hyperlink"/>
    <w:basedOn w:val="a0"/>
    <w:uiPriority w:val="99"/>
    <w:unhideWhenUsed/>
    <w:rsid w:val="008F7CB4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ED2B88"/>
    <w:rPr>
      <w:spacing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D2B88"/>
    <w:rPr>
      <w:spacing w:val="7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2B88"/>
    <w:pPr>
      <w:widowControl w:val="0"/>
      <w:shd w:val="clear" w:color="auto" w:fill="FFFFFF"/>
      <w:spacing w:line="0" w:lineRule="atLeast"/>
    </w:pPr>
    <w:rPr>
      <w:spacing w:val="15"/>
      <w:sz w:val="20"/>
      <w:szCs w:val="20"/>
    </w:rPr>
  </w:style>
  <w:style w:type="paragraph" w:customStyle="1" w:styleId="60">
    <w:name w:val="Основной текст (6)"/>
    <w:basedOn w:val="a"/>
    <w:link w:val="6"/>
    <w:rsid w:val="00ED2B88"/>
    <w:pPr>
      <w:widowControl w:val="0"/>
      <w:shd w:val="clear" w:color="auto" w:fill="FFFFFF"/>
      <w:spacing w:line="310" w:lineRule="exact"/>
      <w:ind w:hanging="880"/>
    </w:pPr>
    <w:rPr>
      <w:spacing w:val="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2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1EF4-A548-4CAB-8699-26CBBCD5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montag.college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User036</cp:lastModifiedBy>
  <cp:revision>5</cp:revision>
  <cp:lastPrinted>2018-04-19T07:38:00Z</cp:lastPrinted>
  <dcterms:created xsi:type="dcterms:W3CDTF">2018-09-18T08:51:00Z</dcterms:created>
  <dcterms:modified xsi:type="dcterms:W3CDTF">2021-10-28T09:48:00Z</dcterms:modified>
</cp:coreProperties>
</file>